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1E24E0" w:rsidTr="001E24E0">
        <w:trPr>
          <w:cantSplit/>
        </w:trPr>
        <w:tc>
          <w:tcPr>
            <w:tcW w:w="4253" w:type="dxa"/>
            <w:hideMark/>
          </w:tcPr>
          <w:p w:rsidR="001E24E0" w:rsidRDefault="001E24E0" w:rsidP="001E24E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E24E0" w:rsidTr="001E24E0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E24E0" w:rsidRDefault="001E24E0" w:rsidP="001E24E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E24E0" w:rsidRDefault="001E24E0" w:rsidP="001E24E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1E24E0" w:rsidRDefault="001E24E0" w:rsidP="001E24E0">
      <w:pPr>
        <w:spacing w:after="240" w:line="240" w:lineRule="atLeast"/>
        <w:jc w:val="center"/>
        <w:rPr>
          <w:color w:val="000000"/>
        </w:rPr>
      </w:pPr>
      <w:r>
        <w:rPr>
          <w:color w:val="000000"/>
        </w:rPr>
        <w:t xml:space="preserve">            </w:t>
      </w:r>
      <w:r w:rsidR="006C68B3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</w:t>
      </w:r>
      <w:r w:rsidR="0094483C">
        <w:rPr>
          <w:color w:val="000000"/>
        </w:rPr>
        <w:t xml:space="preserve"> </w:t>
      </w:r>
    </w:p>
    <w:p w:rsidR="001E24E0" w:rsidRDefault="001E24E0" w:rsidP="001E24E0">
      <w:pPr>
        <w:spacing w:after="240" w:line="240" w:lineRule="atLeast"/>
        <w:jc w:val="center"/>
        <w:rPr>
          <w:color w:val="000000"/>
        </w:rPr>
      </w:pPr>
    </w:p>
    <w:p w:rsidR="001E24E0" w:rsidRDefault="001E24E0" w:rsidP="001E24E0">
      <w:pPr>
        <w:spacing w:after="240" w:line="240" w:lineRule="atLeast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94483C" w:rsidRPr="0094483C" w:rsidRDefault="0094483C" w:rsidP="0094483C">
      <w:pPr>
        <w:spacing w:after="240" w:line="240" w:lineRule="atLeast"/>
        <w:rPr>
          <w:rFonts w:ascii="Arial" w:hAnsi="Arial" w:cs="Arial"/>
          <w:color w:val="000000"/>
          <w:sz w:val="28"/>
          <w:szCs w:val="28"/>
        </w:rPr>
      </w:pPr>
      <w:r w:rsidRPr="0094483C">
        <w:rPr>
          <w:color w:val="000000"/>
          <w:sz w:val="28"/>
          <w:szCs w:val="28"/>
        </w:rPr>
        <w:t xml:space="preserve">№ 18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94483C">
        <w:rPr>
          <w:color w:val="000000"/>
          <w:sz w:val="28"/>
          <w:szCs w:val="28"/>
        </w:rPr>
        <w:t xml:space="preserve">           от 19 апреля 2016 г.</w:t>
      </w:r>
    </w:p>
    <w:p w:rsidR="001E24E0" w:rsidRDefault="001E24E0" w:rsidP="001E24E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1E24E0">
        <w:rPr>
          <w:b/>
          <w:bCs/>
          <w:color w:val="000000"/>
          <w:sz w:val="28"/>
          <w:szCs w:val="28"/>
        </w:rPr>
        <w:t>«Об утверждении  Программы комплексного развития социальной инфраструктуры   муниципального образования «</w:t>
      </w:r>
      <w:proofErr w:type="spellStart"/>
      <w:r w:rsidRPr="001E24E0">
        <w:rPr>
          <w:b/>
          <w:bCs/>
          <w:color w:val="000000"/>
          <w:sz w:val="28"/>
          <w:szCs w:val="28"/>
        </w:rPr>
        <w:t>Шиньшинское</w:t>
      </w:r>
      <w:proofErr w:type="spellEnd"/>
      <w:r w:rsidRPr="001E24E0">
        <w:rPr>
          <w:b/>
          <w:bCs/>
          <w:color w:val="000000"/>
          <w:sz w:val="28"/>
          <w:szCs w:val="28"/>
        </w:rPr>
        <w:t xml:space="preserve"> сельское поселение»</w:t>
      </w:r>
      <w:r w:rsidR="006C68B3">
        <w:rPr>
          <w:b/>
          <w:bCs/>
          <w:color w:val="000000"/>
          <w:sz w:val="28"/>
          <w:szCs w:val="28"/>
        </w:rPr>
        <w:t xml:space="preserve"> </w:t>
      </w:r>
      <w:r w:rsidRPr="001E24E0">
        <w:rPr>
          <w:b/>
          <w:bCs/>
          <w:color w:val="000000"/>
          <w:sz w:val="28"/>
          <w:szCs w:val="28"/>
        </w:rPr>
        <w:t>на 2016-2033 годы».</w:t>
      </w:r>
    </w:p>
    <w:p w:rsidR="001E24E0" w:rsidRPr="001E24E0" w:rsidRDefault="001E24E0" w:rsidP="001E24E0">
      <w:pPr>
        <w:spacing w:line="240" w:lineRule="atLeast"/>
        <w:jc w:val="center"/>
        <w:rPr>
          <w:color w:val="000000"/>
          <w:sz w:val="28"/>
          <w:szCs w:val="28"/>
        </w:rPr>
      </w:pPr>
    </w:p>
    <w:p w:rsidR="001E24E0" w:rsidRPr="00C81EA5" w:rsidRDefault="001E24E0" w:rsidP="001E24E0">
      <w:pPr>
        <w:spacing w:line="240" w:lineRule="atLeast"/>
        <w:ind w:firstLine="567"/>
        <w:jc w:val="both"/>
        <w:rPr>
          <w:color w:val="000000"/>
        </w:rPr>
      </w:pPr>
      <w:r w:rsidRPr="00C81EA5">
        <w:rPr>
          <w:color w:val="000000"/>
        </w:rPr>
        <w:t>          </w:t>
      </w:r>
      <w:r w:rsidRPr="00C81EA5">
        <w:rPr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>
        <w:rPr>
          <w:color w:val="000000"/>
          <w:sz w:val="26"/>
          <w:szCs w:val="26"/>
        </w:rPr>
        <w:t xml:space="preserve"> муниципального образования «</w:t>
      </w:r>
      <w:proofErr w:type="spellStart"/>
      <w:r>
        <w:rPr>
          <w:color w:val="000000"/>
          <w:sz w:val="26"/>
          <w:szCs w:val="26"/>
        </w:rPr>
        <w:t>Шиньшинское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</w:t>
      </w:r>
    </w:p>
    <w:p w:rsidR="001E24E0" w:rsidRPr="00C81EA5" w:rsidRDefault="001E24E0" w:rsidP="001E24E0">
      <w:pPr>
        <w:spacing w:after="240" w:line="240" w:lineRule="atLeast"/>
        <w:rPr>
          <w:rFonts w:ascii="Arial" w:hAnsi="Arial" w:cs="Arial"/>
          <w:color w:val="000000"/>
        </w:rPr>
      </w:pPr>
      <w:r w:rsidRPr="00C81EA5">
        <w:rPr>
          <w:color w:val="000000"/>
        </w:rPr>
        <w:t> </w:t>
      </w:r>
    </w:p>
    <w:p w:rsidR="001E24E0" w:rsidRPr="00C81EA5" w:rsidRDefault="001E24E0" w:rsidP="001E24E0">
      <w:pPr>
        <w:spacing w:line="240" w:lineRule="atLeast"/>
        <w:jc w:val="center"/>
        <w:rPr>
          <w:color w:val="000000"/>
        </w:rPr>
      </w:pPr>
      <w:r w:rsidRPr="00C81EA5">
        <w:rPr>
          <w:b/>
          <w:bCs/>
          <w:color w:val="000000"/>
        </w:rPr>
        <w:t>ПОСТАНОВЛЯЮ:</w:t>
      </w:r>
    </w:p>
    <w:p w:rsidR="001E24E0" w:rsidRPr="00C81EA5" w:rsidRDefault="001E24E0" w:rsidP="006C68B3">
      <w:pPr>
        <w:spacing w:line="240" w:lineRule="atLeast"/>
        <w:jc w:val="both"/>
        <w:rPr>
          <w:color w:val="000000"/>
        </w:rPr>
      </w:pPr>
      <w:r w:rsidRPr="00C81EA5">
        <w:rPr>
          <w:color w:val="000000"/>
        </w:rPr>
        <w:t xml:space="preserve">1.Утвердить Программу комплексного  развития социальной инфраструктуры </w:t>
      </w:r>
      <w:r>
        <w:rPr>
          <w:color w:val="000000"/>
        </w:rPr>
        <w:t xml:space="preserve"> муниципального образования «</w:t>
      </w:r>
      <w:proofErr w:type="spellStart"/>
      <w:r>
        <w:rPr>
          <w:color w:val="000000"/>
        </w:rPr>
        <w:t>Шиньшинское</w:t>
      </w:r>
      <w:proofErr w:type="spellEnd"/>
      <w:r>
        <w:rPr>
          <w:color w:val="000000"/>
        </w:rPr>
        <w:t xml:space="preserve"> сельское поселение»</w:t>
      </w:r>
      <w:r w:rsidRPr="00C81EA5">
        <w:rPr>
          <w:color w:val="000000"/>
        </w:rPr>
        <w:t xml:space="preserve"> на 2016-2033 годы.</w:t>
      </w:r>
    </w:p>
    <w:p w:rsidR="001E24E0" w:rsidRPr="00CF533E" w:rsidRDefault="001E24E0" w:rsidP="006C68B3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 xml:space="preserve">2. Опубликовать настоящее Постановление информационном 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стенде</w:t>
      </w:r>
      <w:proofErr w:type="gramEnd"/>
      <w:r w:rsidRPr="00C81EA5">
        <w:rPr>
          <w:color w:val="000000"/>
          <w:sz w:val="26"/>
          <w:szCs w:val="26"/>
        </w:rPr>
        <w:t>, а так же разместить на </w:t>
      </w:r>
      <w:r w:rsidRPr="00C81EA5">
        <w:rPr>
          <w:color w:val="000000"/>
          <w:sz w:val="26"/>
        </w:rPr>
        <w:t> </w:t>
      </w:r>
      <w:r w:rsidRPr="00C81EA5">
        <w:rPr>
          <w:color w:val="000000"/>
          <w:sz w:val="26"/>
          <w:szCs w:val="26"/>
        </w:rPr>
        <w:t xml:space="preserve">официальном сайте Администрации </w:t>
      </w:r>
      <w:proofErr w:type="spellStart"/>
      <w:r>
        <w:rPr>
          <w:color w:val="000000"/>
          <w:sz w:val="26"/>
          <w:szCs w:val="26"/>
        </w:rPr>
        <w:t>Шиньшинского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C81EA5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 xml:space="preserve"> </w:t>
      </w:r>
      <w:r w:rsidRPr="00C81EA5">
        <w:rPr>
          <w:color w:val="000000"/>
          <w:sz w:val="26"/>
          <w:szCs w:val="26"/>
        </w:rPr>
        <w:t xml:space="preserve"> в информационно-телекоммуникационной сети «Интернет» -  </w:t>
      </w:r>
      <w:r w:rsidRPr="00C81EA5">
        <w:rPr>
          <w:color w:val="000000"/>
          <w:sz w:val="26"/>
        </w:rPr>
        <w:t> </w:t>
      </w:r>
      <w:r w:rsidRPr="00C81EA5">
        <w:rPr>
          <w:color w:val="000000"/>
          <w:sz w:val="26"/>
          <w:szCs w:val="26"/>
        </w:rPr>
        <w:t>http://</w:t>
      </w:r>
      <w:proofErr w:type="spellStart"/>
      <w:r w:rsidR="00CF533E">
        <w:rPr>
          <w:color w:val="000000"/>
          <w:sz w:val="26"/>
          <w:szCs w:val="26"/>
          <w:lang w:val="en-US"/>
        </w:rPr>
        <w:t>mari</w:t>
      </w:r>
      <w:proofErr w:type="spellEnd"/>
      <w:r w:rsidR="00CF533E" w:rsidRPr="00CF533E">
        <w:rPr>
          <w:color w:val="000000"/>
          <w:sz w:val="26"/>
          <w:szCs w:val="26"/>
        </w:rPr>
        <w:t>-</w:t>
      </w:r>
      <w:r w:rsidR="00CF533E">
        <w:rPr>
          <w:color w:val="000000"/>
          <w:sz w:val="26"/>
          <w:szCs w:val="26"/>
          <w:lang w:val="en-US"/>
        </w:rPr>
        <w:t>el</w:t>
      </w:r>
      <w:r w:rsidR="00CF533E" w:rsidRPr="00CF533E">
        <w:rPr>
          <w:color w:val="000000"/>
          <w:sz w:val="26"/>
          <w:szCs w:val="26"/>
        </w:rPr>
        <w:t>.</w:t>
      </w:r>
      <w:proofErr w:type="spellStart"/>
      <w:r w:rsidR="00CF533E">
        <w:rPr>
          <w:color w:val="000000"/>
          <w:sz w:val="26"/>
          <w:szCs w:val="26"/>
          <w:lang w:val="en-US"/>
        </w:rPr>
        <w:t>gov</w:t>
      </w:r>
      <w:proofErr w:type="spellEnd"/>
      <w:r w:rsidR="00CF533E" w:rsidRPr="00CF533E">
        <w:rPr>
          <w:color w:val="000000"/>
          <w:sz w:val="26"/>
          <w:szCs w:val="26"/>
        </w:rPr>
        <w:t>.</w:t>
      </w:r>
      <w:proofErr w:type="spellStart"/>
      <w:r w:rsidR="00CF533E">
        <w:rPr>
          <w:color w:val="000000"/>
          <w:sz w:val="26"/>
          <w:szCs w:val="26"/>
          <w:lang w:val="en-US"/>
        </w:rPr>
        <w:t>ru</w:t>
      </w:r>
      <w:proofErr w:type="spellEnd"/>
      <w:r w:rsidR="00CF533E">
        <w:rPr>
          <w:color w:val="000000"/>
          <w:sz w:val="26"/>
          <w:szCs w:val="26"/>
        </w:rPr>
        <w:t>/</w:t>
      </w:r>
      <w:proofErr w:type="spellStart"/>
      <w:r w:rsidR="00CF533E">
        <w:rPr>
          <w:color w:val="000000"/>
          <w:sz w:val="26"/>
          <w:szCs w:val="26"/>
          <w:lang w:val="en-US"/>
        </w:rPr>
        <w:t>morki</w:t>
      </w:r>
      <w:proofErr w:type="spellEnd"/>
      <w:r w:rsidR="00CF533E">
        <w:rPr>
          <w:color w:val="000000"/>
          <w:sz w:val="26"/>
          <w:szCs w:val="26"/>
        </w:rPr>
        <w:t>/</w:t>
      </w:r>
      <w:proofErr w:type="spellStart"/>
      <w:r w:rsidR="00CF533E">
        <w:rPr>
          <w:color w:val="000000"/>
          <w:sz w:val="26"/>
          <w:szCs w:val="26"/>
          <w:lang w:val="en-US"/>
        </w:rPr>
        <w:t>shinsha</w:t>
      </w:r>
      <w:proofErr w:type="spellEnd"/>
      <w:r w:rsidR="00CF533E">
        <w:rPr>
          <w:color w:val="000000"/>
          <w:sz w:val="26"/>
          <w:szCs w:val="26"/>
        </w:rPr>
        <w:t>/</w:t>
      </w:r>
      <w:r w:rsidR="00CF533E">
        <w:rPr>
          <w:color w:val="000000"/>
          <w:sz w:val="26"/>
          <w:szCs w:val="26"/>
          <w:lang w:val="en-US"/>
        </w:rPr>
        <w:t>Pages</w:t>
      </w:r>
      <w:r w:rsidR="00CF533E">
        <w:rPr>
          <w:color w:val="000000"/>
          <w:sz w:val="26"/>
          <w:szCs w:val="26"/>
        </w:rPr>
        <w:t>/</w:t>
      </w:r>
      <w:r w:rsidR="00CF533E">
        <w:rPr>
          <w:color w:val="000000"/>
          <w:sz w:val="26"/>
          <w:szCs w:val="26"/>
          <w:lang w:val="en-US"/>
        </w:rPr>
        <w:t>about</w:t>
      </w:r>
      <w:r w:rsidR="00CF533E" w:rsidRPr="00CF533E">
        <w:rPr>
          <w:color w:val="000000"/>
          <w:sz w:val="26"/>
          <w:szCs w:val="26"/>
        </w:rPr>
        <w:t>.</w:t>
      </w:r>
      <w:proofErr w:type="spellStart"/>
      <w:r w:rsidR="00CF533E">
        <w:rPr>
          <w:color w:val="000000"/>
          <w:sz w:val="26"/>
          <w:szCs w:val="26"/>
          <w:lang w:val="en-US"/>
        </w:rPr>
        <w:t>aspx</w:t>
      </w:r>
      <w:proofErr w:type="spellEnd"/>
      <w:r w:rsidR="00CF533E" w:rsidRPr="00CF533E">
        <w:rPr>
          <w:color w:val="000000"/>
          <w:sz w:val="26"/>
          <w:szCs w:val="26"/>
        </w:rPr>
        <w:t>.</w:t>
      </w:r>
    </w:p>
    <w:p w:rsidR="001E24E0" w:rsidRPr="00C81EA5" w:rsidRDefault="001E24E0" w:rsidP="006C68B3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>3.</w:t>
      </w:r>
      <w:proofErr w:type="gramStart"/>
      <w:r w:rsidRPr="00C81EA5">
        <w:rPr>
          <w:color w:val="000000"/>
          <w:sz w:val="26"/>
          <w:szCs w:val="26"/>
        </w:rPr>
        <w:t>Контроль за</w:t>
      </w:r>
      <w:proofErr w:type="gramEnd"/>
      <w:r w:rsidRPr="00C81EA5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E24E0" w:rsidRPr="00C81EA5" w:rsidRDefault="001E24E0" w:rsidP="006C68B3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6"/>
          <w:szCs w:val="26"/>
        </w:rPr>
        <w:t>4.Настоящее постановление вступает в силу с момента его официального опубликования.</w:t>
      </w:r>
    </w:p>
    <w:p w:rsidR="001E24E0" w:rsidRPr="00C81EA5" w:rsidRDefault="001E24E0" w:rsidP="001E24E0">
      <w:pPr>
        <w:spacing w:after="240" w:line="240" w:lineRule="atLeast"/>
        <w:rPr>
          <w:rFonts w:ascii="Arial" w:hAnsi="Arial" w:cs="Arial"/>
          <w:color w:val="000000"/>
        </w:rPr>
      </w:pPr>
      <w:r w:rsidRPr="00C81EA5">
        <w:rPr>
          <w:color w:val="000000"/>
        </w:rPr>
        <w:t> </w:t>
      </w:r>
    </w:p>
    <w:p w:rsidR="001E24E0" w:rsidRDefault="001E24E0" w:rsidP="001E24E0">
      <w:pPr>
        <w:spacing w:after="240" w:line="240" w:lineRule="atLeast"/>
        <w:rPr>
          <w:color w:val="000000"/>
        </w:rPr>
      </w:pPr>
      <w:r w:rsidRPr="00C81EA5">
        <w:rPr>
          <w:color w:val="000000"/>
        </w:rPr>
        <w:t> </w:t>
      </w:r>
      <w:r w:rsidR="00CF533E">
        <w:rPr>
          <w:color w:val="000000"/>
        </w:rPr>
        <w:t>Глава администрации МО</w:t>
      </w:r>
    </w:p>
    <w:p w:rsidR="00CF533E" w:rsidRDefault="00CF533E" w:rsidP="001E24E0">
      <w:pPr>
        <w:spacing w:after="240" w:line="240" w:lineRule="atLeas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Шиньшинское</w:t>
      </w:r>
      <w:proofErr w:type="spellEnd"/>
      <w:r>
        <w:rPr>
          <w:color w:val="000000"/>
        </w:rPr>
        <w:t xml:space="preserve"> сельское поселение»                               П.С.Иванова</w:t>
      </w:r>
    </w:p>
    <w:p w:rsidR="00CF533E" w:rsidRDefault="00CF533E" w:rsidP="001E24E0">
      <w:pPr>
        <w:spacing w:after="240" w:line="240" w:lineRule="atLeast"/>
        <w:rPr>
          <w:color w:val="000000"/>
        </w:rPr>
      </w:pPr>
    </w:p>
    <w:p w:rsidR="006C68B3" w:rsidRDefault="006C68B3" w:rsidP="001E24E0">
      <w:pPr>
        <w:spacing w:after="240" w:line="240" w:lineRule="atLeast"/>
        <w:rPr>
          <w:color w:val="000000"/>
        </w:rPr>
      </w:pPr>
    </w:p>
    <w:p w:rsidR="001E24E0" w:rsidRPr="00C81EA5" w:rsidRDefault="001E24E0" w:rsidP="001E24E0">
      <w:pPr>
        <w:spacing w:line="276" w:lineRule="atLeast"/>
        <w:jc w:val="right"/>
        <w:rPr>
          <w:color w:val="000000"/>
        </w:rPr>
      </w:pPr>
      <w:proofErr w:type="gramStart"/>
      <w:r w:rsidRPr="00C81EA5">
        <w:rPr>
          <w:color w:val="000000"/>
          <w:sz w:val="20"/>
          <w:szCs w:val="20"/>
        </w:rPr>
        <w:t>Утверждена</w:t>
      </w:r>
      <w:proofErr w:type="gramEnd"/>
      <w:r w:rsidRPr="00C81EA5">
        <w:rPr>
          <w:color w:val="000000"/>
          <w:sz w:val="20"/>
          <w:szCs w:val="20"/>
        </w:rPr>
        <w:t xml:space="preserve"> Постановлением главы</w:t>
      </w:r>
    </w:p>
    <w:p w:rsidR="001E24E0" w:rsidRPr="00C81EA5" w:rsidRDefault="00030716" w:rsidP="001E24E0">
      <w:pPr>
        <w:spacing w:line="276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администрации МО «</w:t>
      </w:r>
      <w:proofErr w:type="spellStart"/>
      <w:r>
        <w:rPr>
          <w:color w:val="000000"/>
          <w:sz w:val="20"/>
          <w:szCs w:val="20"/>
        </w:rPr>
        <w:t>Ши</w:t>
      </w:r>
      <w:r w:rsidR="004A3746">
        <w:rPr>
          <w:color w:val="000000"/>
          <w:sz w:val="20"/>
          <w:szCs w:val="20"/>
        </w:rPr>
        <w:t>ньшинское</w:t>
      </w:r>
      <w:proofErr w:type="spellEnd"/>
      <w:r w:rsidR="004A3746">
        <w:rPr>
          <w:color w:val="000000"/>
          <w:sz w:val="20"/>
          <w:szCs w:val="20"/>
        </w:rPr>
        <w:t xml:space="preserve"> сельское поселение»</w:t>
      </w:r>
    </w:p>
    <w:p w:rsidR="001E24E0" w:rsidRPr="00C81EA5" w:rsidRDefault="004A3746" w:rsidP="001E24E0">
      <w:pPr>
        <w:spacing w:line="276" w:lineRule="atLeast"/>
        <w:jc w:val="right"/>
        <w:rPr>
          <w:color w:val="000000"/>
        </w:rPr>
      </w:pPr>
      <w:r>
        <w:rPr>
          <w:color w:val="000000"/>
          <w:sz w:val="20"/>
          <w:szCs w:val="20"/>
        </w:rPr>
        <w:t>№_______ от ___________2016</w:t>
      </w:r>
      <w:r w:rsidR="001E24E0" w:rsidRPr="00C81EA5">
        <w:rPr>
          <w:color w:val="000000"/>
          <w:sz w:val="20"/>
          <w:szCs w:val="20"/>
        </w:rPr>
        <w:t xml:space="preserve"> г.</w:t>
      </w:r>
    </w:p>
    <w:p w:rsidR="001E24E0" w:rsidRDefault="001E24E0" w:rsidP="001E24E0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</w:p>
    <w:p w:rsidR="004A3746" w:rsidRDefault="001E24E0" w:rsidP="004A3746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  <w:r w:rsidRPr="00C81EA5">
        <w:rPr>
          <w:b/>
          <w:bCs/>
          <w:color w:val="000000"/>
          <w:sz w:val="32"/>
          <w:szCs w:val="32"/>
        </w:rPr>
        <w:t>ПРОГРАММА КОМПЛЕКСНОГО РАЗВИТИЯ СОЦИАЛЬНОЙ ИНФРАСТРУКТУРЫ </w:t>
      </w:r>
      <w:r w:rsidRPr="00C81EA5">
        <w:rPr>
          <w:b/>
          <w:bCs/>
          <w:color w:val="000000"/>
          <w:sz w:val="32"/>
        </w:rPr>
        <w:t> </w:t>
      </w:r>
      <w:r w:rsidR="004A3746">
        <w:rPr>
          <w:b/>
          <w:bCs/>
          <w:color w:val="000000"/>
          <w:sz w:val="32"/>
          <w:szCs w:val="32"/>
        </w:rPr>
        <w:t xml:space="preserve"> </w:t>
      </w:r>
      <w:r w:rsidR="004A3746" w:rsidRPr="004A3746">
        <w:rPr>
          <w:b/>
          <w:bCs/>
          <w:color w:val="000000"/>
          <w:sz w:val="32"/>
          <w:szCs w:val="32"/>
        </w:rPr>
        <w:t xml:space="preserve">муниципального образования </w:t>
      </w:r>
      <w:r w:rsidR="004A3746">
        <w:rPr>
          <w:b/>
          <w:bCs/>
          <w:color w:val="000000"/>
          <w:sz w:val="32"/>
          <w:szCs w:val="32"/>
        </w:rPr>
        <w:t>«</w:t>
      </w:r>
      <w:proofErr w:type="spellStart"/>
      <w:r w:rsidR="004A3746">
        <w:rPr>
          <w:b/>
          <w:bCs/>
          <w:color w:val="000000"/>
          <w:sz w:val="32"/>
          <w:szCs w:val="32"/>
        </w:rPr>
        <w:t>Шиньшинское</w:t>
      </w:r>
      <w:proofErr w:type="spellEnd"/>
      <w:r w:rsidR="004A3746">
        <w:rPr>
          <w:b/>
          <w:bCs/>
          <w:color w:val="000000"/>
          <w:sz w:val="32"/>
          <w:szCs w:val="32"/>
        </w:rPr>
        <w:t xml:space="preserve"> сельское поселение»</w:t>
      </w:r>
    </w:p>
    <w:p w:rsidR="001E24E0" w:rsidRPr="00C81EA5" w:rsidRDefault="001E24E0" w:rsidP="004A3746">
      <w:pPr>
        <w:spacing w:line="240" w:lineRule="atLeast"/>
        <w:jc w:val="center"/>
        <w:rPr>
          <w:color w:val="000000"/>
        </w:rPr>
      </w:pPr>
      <w:r w:rsidRPr="004A3746">
        <w:rPr>
          <w:b/>
          <w:bCs/>
          <w:color w:val="000000"/>
          <w:sz w:val="32"/>
          <w:szCs w:val="32"/>
        </w:rPr>
        <w:t xml:space="preserve"> НА </w:t>
      </w:r>
      <w:r w:rsidRPr="004A3746">
        <w:rPr>
          <w:color w:val="000000"/>
          <w:sz w:val="32"/>
          <w:szCs w:val="32"/>
        </w:rPr>
        <w:t> </w:t>
      </w:r>
      <w:r w:rsidRPr="004A3746">
        <w:rPr>
          <w:b/>
          <w:bCs/>
          <w:color w:val="000000"/>
          <w:sz w:val="32"/>
          <w:szCs w:val="32"/>
        </w:rPr>
        <w:t>2016-2033 го</w:t>
      </w:r>
      <w:r w:rsidRPr="00C81EA5">
        <w:rPr>
          <w:b/>
          <w:bCs/>
          <w:color w:val="000000"/>
          <w:sz w:val="32"/>
          <w:szCs w:val="32"/>
        </w:rPr>
        <w:t>ды.</w:t>
      </w:r>
    </w:p>
    <w:p w:rsidR="001E24E0" w:rsidRPr="00C81EA5" w:rsidRDefault="001E24E0" w:rsidP="001E24E0">
      <w:pPr>
        <w:spacing w:line="240" w:lineRule="atLeast"/>
        <w:rPr>
          <w:color w:val="000000"/>
        </w:rPr>
      </w:pPr>
      <w:r w:rsidRPr="00C81EA5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1E24E0" w:rsidRPr="00C81EA5" w:rsidRDefault="001E24E0" w:rsidP="001E24E0">
      <w:pPr>
        <w:spacing w:after="240" w:line="276" w:lineRule="atLeast"/>
        <w:jc w:val="center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 xml:space="preserve">Программа комплексного развития социальной инфраструктуры </w:t>
      </w:r>
      <w:r w:rsidR="004A3746">
        <w:rPr>
          <w:b/>
          <w:bCs/>
          <w:color w:val="000000"/>
          <w:sz w:val="20"/>
          <w:szCs w:val="20"/>
        </w:rPr>
        <w:t xml:space="preserve"> муниципального образования «</w:t>
      </w:r>
      <w:proofErr w:type="spellStart"/>
      <w:r w:rsidR="004A3746">
        <w:rPr>
          <w:b/>
          <w:bCs/>
          <w:color w:val="000000"/>
          <w:sz w:val="20"/>
          <w:szCs w:val="20"/>
        </w:rPr>
        <w:t>Шиньшинское</w:t>
      </w:r>
      <w:proofErr w:type="spellEnd"/>
      <w:r w:rsidR="004A3746">
        <w:rPr>
          <w:b/>
          <w:bCs/>
          <w:color w:val="000000"/>
          <w:sz w:val="20"/>
          <w:szCs w:val="20"/>
        </w:rPr>
        <w:t xml:space="preserve"> сельское поселение»</w:t>
      </w:r>
      <w:r w:rsidRPr="00C81EA5">
        <w:rPr>
          <w:b/>
          <w:bCs/>
          <w:color w:val="000000"/>
          <w:sz w:val="20"/>
          <w:szCs w:val="20"/>
        </w:rPr>
        <w:t xml:space="preserve"> на 2016-2033 годы.</w:t>
      </w:r>
    </w:p>
    <w:p w:rsidR="001E24E0" w:rsidRPr="00C81EA5" w:rsidRDefault="001E24E0" w:rsidP="001E24E0">
      <w:pPr>
        <w:spacing w:after="240" w:line="276" w:lineRule="atLeast"/>
        <w:jc w:val="center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1E24E0" w:rsidRPr="00C81EA5" w:rsidTr="001E24E0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 w:line="276" w:lineRule="atLeast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 </w:t>
            </w:r>
            <w:r w:rsidRPr="00C81EA5">
              <w:rPr>
                <w:sz w:val="20"/>
                <w:szCs w:val="20"/>
              </w:rPr>
              <w:t>Программа комплексного развития</w:t>
            </w:r>
            <w:r w:rsidR="004A3746">
              <w:rPr>
                <w:sz w:val="20"/>
                <w:szCs w:val="20"/>
              </w:rPr>
              <w:t xml:space="preserve"> социальной инфраструктуры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="004A3746" w:rsidRPr="004A3746">
              <w:rPr>
                <w:sz w:val="20"/>
                <w:szCs w:val="20"/>
              </w:rPr>
              <w:t xml:space="preserve"> </w:t>
            </w:r>
            <w:r w:rsidRPr="004A3746">
              <w:rPr>
                <w:sz w:val="20"/>
                <w:szCs w:val="20"/>
              </w:rPr>
              <w:t xml:space="preserve"> на</w:t>
            </w:r>
            <w:r w:rsidRPr="00C81EA5">
              <w:rPr>
                <w:sz w:val="20"/>
                <w:szCs w:val="20"/>
              </w:rPr>
              <w:t xml:space="preserve"> 2016-2033 годы.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Градостроительный Кодекс Российской Федерации,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 xml:space="preserve">Генеральный план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Pr="00C81EA5">
              <w:rPr>
                <w:sz w:val="20"/>
                <w:szCs w:val="20"/>
              </w:rPr>
              <w:t>,</w:t>
            </w:r>
          </w:p>
          <w:p w:rsidR="001E24E0" w:rsidRPr="00C81EA5" w:rsidRDefault="001E24E0" w:rsidP="004A3746">
            <w:pPr>
              <w:jc w:val="both"/>
            </w:pPr>
            <w:r w:rsidRPr="00C81EA5">
              <w:rPr>
                <w:sz w:val="20"/>
                <w:szCs w:val="20"/>
              </w:rPr>
              <w:t xml:space="preserve">Устав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Заказчик программы:</w:t>
            </w:r>
          </w:p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 xml:space="preserve">Администрация 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1E24E0" w:rsidRPr="00C81EA5" w:rsidRDefault="001E24E0" w:rsidP="004A3746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 xml:space="preserve">Администрация 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4A3746">
            <w:pPr>
              <w:jc w:val="both"/>
            </w:pPr>
            <w:r w:rsidRPr="00C81EA5">
              <w:rPr>
                <w:sz w:val="20"/>
                <w:szCs w:val="20"/>
              </w:rPr>
              <w:t xml:space="preserve">Развитие социальной инфраструктуры </w:t>
            </w:r>
            <w:r w:rsidR="004A3746">
              <w:rPr>
                <w:sz w:val="20"/>
                <w:szCs w:val="20"/>
              </w:rPr>
              <w:t xml:space="preserve"> </w:t>
            </w:r>
            <w:r w:rsidR="004A3746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4A3746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4A3746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</w:t>
            </w:r>
            <w:r w:rsidR="00030716">
              <w:rPr>
                <w:sz w:val="20"/>
                <w:szCs w:val="20"/>
              </w:rPr>
              <w:t>ой реализации полномочий органа</w:t>
            </w:r>
            <w:r w:rsidRPr="00C81EA5">
              <w:rPr>
                <w:sz w:val="20"/>
                <w:szCs w:val="20"/>
              </w:rPr>
              <w:t xml:space="preserve"> местного самоуправления;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1E24E0" w:rsidRPr="00C81EA5" w:rsidRDefault="001E24E0" w:rsidP="001E24E0">
            <w:pPr>
              <w:ind w:firstLine="11"/>
            </w:pPr>
            <w:r w:rsidRPr="00C81EA5">
              <w:rPr>
                <w:sz w:val="20"/>
                <w:szCs w:val="20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4.Сохранение объектов культуры и активизация культурной деятельности;</w:t>
            </w:r>
          </w:p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5. Развитие личных подсобных хозяйств;</w:t>
            </w:r>
          </w:p>
          <w:p w:rsidR="001E24E0" w:rsidRPr="00C81EA5" w:rsidRDefault="001E24E0" w:rsidP="001E24E0">
            <w:r w:rsidRPr="00C81EA5">
              <w:rPr>
                <w:sz w:val="20"/>
                <w:szCs w:val="20"/>
              </w:rPr>
              <w:t>6.Создание условий для безопасного проживания населения на территории поселения.</w:t>
            </w:r>
          </w:p>
          <w:p w:rsidR="001E24E0" w:rsidRPr="00C81EA5" w:rsidRDefault="001E24E0" w:rsidP="001E24E0">
            <w:pPr>
              <w:ind w:firstLine="11"/>
            </w:pPr>
            <w:r w:rsidRPr="00C81EA5">
              <w:rPr>
                <w:sz w:val="20"/>
                <w:szCs w:val="20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1E24E0" w:rsidRPr="00C81EA5" w:rsidRDefault="001E24E0" w:rsidP="001E24E0">
            <w:pPr>
              <w:ind w:firstLine="11"/>
            </w:pPr>
            <w:r w:rsidRPr="00C81EA5">
              <w:rPr>
                <w:sz w:val="20"/>
                <w:szCs w:val="20"/>
              </w:rPr>
              <w:t xml:space="preserve">8.Содействие в обеспечении социальной поддержки </w:t>
            </w:r>
            <w:proofErr w:type="spellStart"/>
            <w:r w:rsidRPr="00C81EA5">
              <w:rPr>
                <w:sz w:val="20"/>
                <w:szCs w:val="20"/>
              </w:rPr>
              <w:t>слабозащищенным</w:t>
            </w:r>
            <w:proofErr w:type="spellEnd"/>
            <w:r w:rsidRPr="00C81EA5">
              <w:rPr>
                <w:sz w:val="20"/>
                <w:szCs w:val="20"/>
              </w:rPr>
              <w:t xml:space="preserve"> слоям населения: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Сроки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>2016-2033 годы</w:t>
            </w:r>
          </w:p>
        </w:tc>
      </w:tr>
      <w:tr w:rsidR="001E24E0" w:rsidRPr="00C81EA5" w:rsidTr="001E24E0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center"/>
            </w:pPr>
            <w:r w:rsidRPr="00C81EA5">
              <w:rPr>
                <w:b/>
                <w:bCs/>
                <w:sz w:val="20"/>
                <w:szCs w:val="20"/>
              </w:rPr>
              <w:lastRenderedPageBreak/>
              <w:t>Перечень подпрограмм и основных мероприятий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jc w:val="both"/>
            </w:pPr>
            <w:r w:rsidRPr="00C81EA5">
              <w:rPr>
                <w:sz w:val="20"/>
                <w:szCs w:val="20"/>
              </w:rPr>
              <w:t>- Администрация  </w:t>
            </w:r>
            <w:r w:rsidR="00807670">
              <w:rPr>
                <w:sz w:val="20"/>
                <w:szCs w:val="20"/>
              </w:rPr>
              <w:t xml:space="preserve"> </w:t>
            </w:r>
            <w:r w:rsidR="00807670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807670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807670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Pr="00C81EA5">
              <w:rPr>
                <w:sz w:val="20"/>
                <w:szCs w:val="20"/>
              </w:rPr>
              <w:t>,</w:t>
            </w:r>
          </w:p>
          <w:p w:rsidR="001E24E0" w:rsidRPr="00C81EA5" w:rsidRDefault="001E24E0" w:rsidP="00807670">
            <w:pPr>
              <w:jc w:val="both"/>
            </w:pPr>
            <w:r w:rsidRPr="00C81EA5">
              <w:rPr>
                <w:sz w:val="20"/>
                <w:szCs w:val="20"/>
              </w:rPr>
              <w:t>- предприятия, организации, предприниматели</w:t>
            </w:r>
            <w:r w:rsidRPr="00C81EA5">
              <w:rPr>
                <w:b/>
                <w:bCs/>
                <w:sz w:val="20"/>
              </w:rPr>
              <w:t> </w:t>
            </w:r>
            <w:r w:rsidR="00807670">
              <w:rPr>
                <w:sz w:val="20"/>
                <w:szCs w:val="20"/>
              </w:rPr>
              <w:t xml:space="preserve"> </w:t>
            </w:r>
            <w:r w:rsidR="00807670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807670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807670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  <w:r w:rsidRPr="00C81EA5">
              <w:rPr>
                <w:sz w:val="20"/>
                <w:szCs w:val="20"/>
              </w:rPr>
              <w:t> 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>Источники финансирования Программы 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807670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 xml:space="preserve">Программа финансируется из местного, районного, </w:t>
            </w:r>
            <w:r w:rsidR="00807670">
              <w:rPr>
                <w:sz w:val="20"/>
                <w:szCs w:val="20"/>
              </w:rPr>
              <w:t xml:space="preserve"> республиканского</w:t>
            </w:r>
            <w:r w:rsidRPr="00C81EA5">
              <w:rPr>
                <w:sz w:val="20"/>
                <w:szCs w:val="20"/>
              </w:rPr>
              <w:t xml:space="preserve">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1E24E0" w:rsidRPr="00C81EA5" w:rsidTr="001E24E0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1E24E0">
            <w:pPr>
              <w:spacing w:after="240"/>
              <w:jc w:val="both"/>
            </w:pPr>
            <w:r w:rsidRPr="00C81EA5">
              <w:rPr>
                <w:b/>
                <w:bCs/>
                <w:sz w:val="20"/>
                <w:szCs w:val="20"/>
              </w:rPr>
              <w:t xml:space="preserve">Система </w:t>
            </w:r>
            <w:proofErr w:type="gramStart"/>
            <w:r w:rsidRPr="00C81EA5"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 w:rsidRPr="00C81EA5">
              <w:rPr>
                <w:b/>
                <w:bCs/>
                <w:sz w:val="20"/>
                <w:szCs w:val="20"/>
              </w:rPr>
              <w:t xml:space="preserve">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1E24E0" w:rsidRPr="00C81EA5" w:rsidRDefault="001E24E0" w:rsidP="00807670">
            <w:pPr>
              <w:spacing w:after="240"/>
              <w:jc w:val="both"/>
            </w:pPr>
            <w:r w:rsidRPr="00C81EA5">
              <w:rPr>
                <w:sz w:val="20"/>
                <w:szCs w:val="20"/>
              </w:rPr>
              <w:t xml:space="preserve">Собрание представителей </w:t>
            </w:r>
            <w:r w:rsidR="00807670">
              <w:rPr>
                <w:sz w:val="20"/>
                <w:szCs w:val="20"/>
              </w:rPr>
              <w:t xml:space="preserve"> </w:t>
            </w:r>
            <w:r w:rsidR="00807670" w:rsidRPr="004A3746">
              <w:rPr>
                <w:bCs/>
                <w:color w:val="000000"/>
                <w:sz w:val="20"/>
                <w:szCs w:val="20"/>
              </w:rPr>
              <w:t>муниципального образования «</w:t>
            </w:r>
            <w:proofErr w:type="spellStart"/>
            <w:r w:rsidR="00807670" w:rsidRPr="004A3746">
              <w:rPr>
                <w:bCs/>
                <w:color w:val="000000"/>
                <w:sz w:val="20"/>
                <w:szCs w:val="20"/>
              </w:rPr>
              <w:t>Шиньшинское</w:t>
            </w:r>
            <w:proofErr w:type="spellEnd"/>
            <w:r w:rsidR="00807670" w:rsidRPr="004A3746">
              <w:rPr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</w:tr>
    </w:tbl>
    <w:p w:rsidR="001E24E0" w:rsidRPr="00C81EA5" w:rsidRDefault="001E24E0" w:rsidP="001E24E0">
      <w:pPr>
        <w:spacing w:line="240" w:lineRule="atLeast"/>
        <w:rPr>
          <w:color w:val="000000"/>
        </w:rPr>
      </w:pPr>
      <w:r w:rsidRPr="00C81EA5">
        <w:rPr>
          <w:color w:val="000000"/>
          <w:sz w:val="20"/>
          <w:szCs w:val="20"/>
        </w:rPr>
        <w:t> </w:t>
      </w:r>
      <w:r w:rsidRPr="00C81EA5">
        <w:rPr>
          <w:b/>
          <w:bCs/>
          <w:color w:val="000000"/>
          <w:sz w:val="20"/>
          <w:szCs w:val="20"/>
        </w:rPr>
        <w:t>                             </w:t>
      </w:r>
    </w:p>
    <w:p w:rsidR="001E24E0" w:rsidRPr="00C81EA5" w:rsidRDefault="001E24E0" w:rsidP="001E24E0">
      <w:pPr>
        <w:spacing w:line="240" w:lineRule="atLeast"/>
        <w:ind w:firstLine="720"/>
        <w:rPr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 1. Введение</w:t>
      </w:r>
    </w:p>
    <w:p w:rsidR="001E24E0" w:rsidRPr="00C81EA5" w:rsidRDefault="001E24E0" w:rsidP="001E24E0">
      <w:pPr>
        <w:spacing w:line="240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1E24E0" w:rsidRPr="00C81EA5" w:rsidRDefault="001E24E0" w:rsidP="001E24E0">
      <w:pPr>
        <w:spacing w:line="240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807670">
        <w:rPr>
          <w:color w:val="000000"/>
          <w:sz w:val="20"/>
          <w:szCs w:val="20"/>
        </w:rPr>
        <w:t xml:space="preserve"> </w:t>
      </w:r>
      <w:r w:rsidR="00807670" w:rsidRPr="004A3746"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807670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807670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="00807670" w:rsidRPr="004A3746">
        <w:rPr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1E24E0" w:rsidRPr="00C81EA5" w:rsidRDefault="001E24E0" w:rsidP="001E24E0">
      <w:pPr>
        <w:spacing w:line="240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807670">
        <w:rPr>
          <w:color w:val="000000"/>
          <w:sz w:val="20"/>
          <w:szCs w:val="20"/>
        </w:rPr>
        <w:t xml:space="preserve"> </w:t>
      </w:r>
      <w:r w:rsidR="00807670" w:rsidRPr="004A3746"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807670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807670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 - доступные для потенциала территории, адекватные географическому, демографическому, экономическому, </w:t>
      </w:r>
      <w:proofErr w:type="spellStart"/>
      <w:r w:rsidRPr="00C81EA5">
        <w:rPr>
          <w:color w:val="000000"/>
          <w:sz w:val="20"/>
          <w:szCs w:val="20"/>
        </w:rPr>
        <w:t>социокультурному</w:t>
      </w:r>
      <w:proofErr w:type="spellEnd"/>
      <w:r w:rsidRPr="00C81EA5">
        <w:rPr>
          <w:color w:val="000000"/>
          <w:sz w:val="20"/>
          <w:szCs w:val="20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C81EA5">
        <w:rPr>
          <w:color w:val="000000"/>
          <w:sz w:val="20"/>
          <w:szCs w:val="20"/>
        </w:rPr>
        <w:t>внутримуниципальной</w:t>
      </w:r>
      <w:proofErr w:type="spellEnd"/>
      <w:r w:rsidRPr="00C81EA5">
        <w:rPr>
          <w:color w:val="000000"/>
          <w:sz w:val="20"/>
          <w:szCs w:val="20"/>
        </w:rPr>
        <w:t>, межмуниципальной и межрегиональной кооперации.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C81EA5">
        <w:rPr>
          <w:color w:val="000000"/>
          <w:sz w:val="20"/>
          <w:szCs w:val="20"/>
        </w:rPr>
        <w:t>самозанятости</w:t>
      </w:r>
      <w:proofErr w:type="spellEnd"/>
      <w:r w:rsidRPr="00C81EA5">
        <w:rPr>
          <w:color w:val="000000"/>
          <w:sz w:val="20"/>
          <w:szCs w:val="20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1E24E0" w:rsidRPr="00C81EA5" w:rsidRDefault="001E24E0" w:rsidP="001E24E0">
      <w:pPr>
        <w:spacing w:line="276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Для обеспечения условий  успешного выполнения мероприятий  Програм</w:t>
      </w:r>
      <w:r w:rsidR="00807670">
        <w:rPr>
          <w:color w:val="000000"/>
          <w:sz w:val="20"/>
          <w:szCs w:val="20"/>
        </w:rPr>
        <w:t xml:space="preserve">мы, необходимо на уровне </w:t>
      </w:r>
      <w:r w:rsidRPr="00C81EA5">
        <w:rPr>
          <w:color w:val="000000"/>
          <w:sz w:val="20"/>
          <w:szCs w:val="20"/>
        </w:rPr>
        <w:t xml:space="preserve">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1E24E0" w:rsidRPr="00266576" w:rsidRDefault="001E24E0" w:rsidP="00266576">
      <w:pPr>
        <w:jc w:val="center"/>
        <w:outlineLvl w:val="0"/>
        <w:rPr>
          <w:rFonts w:ascii="Arial" w:hAnsi="Arial" w:cs="Arial"/>
          <w:b/>
          <w:color w:val="000000"/>
          <w:kern w:val="36"/>
          <w:sz w:val="30"/>
          <w:szCs w:val="30"/>
        </w:rPr>
      </w:pPr>
      <w:r w:rsidRPr="00C81EA5">
        <w:rPr>
          <w:b/>
          <w:bCs/>
          <w:color w:val="000000"/>
          <w:kern w:val="36"/>
          <w:sz w:val="20"/>
        </w:rPr>
        <w:t>2. Социально-экономическая ситуация  и потенциал развития  </w:t>
      </w:r>
      <w:r w:rsidR="00266576">
        <w:rPr>
          <w:b/>
          <w:bCs/>
          <w:color w:val="000000"/>
          <w:kern w:val="36"/>
          <w:sz w:val="20"/>
        </w:rPr>
        <w:t xml:space="preserve">  </w:t>
      </w:r>
      <w:r w:rsidR="00266576" w:rsidRPr="00266576">
        <w:rPr>
          <w:b/>
          <w:bCs/>
          <w:color w:val="000000"/>
          <w:sz w:val="20"/>
          <w:szCs w:val="20"/>
        </w:rPr>
        <w:t xml:space="preserve">муниципального образования </w:t>
      </w:r>
      <w:proofErr w:type="spellStart"/>
      <w:r w:rsidR="00266576">
        <w:rPr>
          <w:b/>
          <w:bCs/>
          <w:color w:val="000000"/>
          <w:sz w:val="20"/>
          <w:szCs w:val="20"/>
        </w:rPr>
        <w:t>Ш</w:t>
      </w:r>
      <w:r w:rsidR="00266576" w:rsidRPr="00266576">
        <w:rPr>
          <w:b/>
          <w:bCs/>
          <w:color w:val="000000"/>
          <w:sz w:val="20"/>
          <w:szCs w:val="20"/>
        </w:rPr>
        <w:t>иньшинское</w:t>
      </w:r>
      <w:proofErr w:type="spellEnd"/>
      <w:r w:rsidR="00266576" w:rsidRPr="00266576">
        <w:rPr>
          <w:b/>
          <w:bCs/>
          <w:color w:val="000000"/>
          <w:sz w:val="20"/>
          <w:szCs w:val="20"/>
        </w:rPr>
        <w:t xml:space="preserve"> сельское поселение»</w:t>
      </w:r>
    </w:p>
    <w:p w:rsidR="001E24E0" w:rsidRDefault="001E24E0" w:rsidP="001E24E0">
      <w:pPr>
        <w:spacing w:line="525" w:lineRule="atLeast"/>
        <w:jc w:val="center"/>
        <w:outlineLvl w:val="1"/>
        <w:rPr>
          <w:b/>
          <w:bCs/>
          <w:color w:val="000000"/>
          <w:sz w:val="20"/>
          <w:szCs w:val="20"/>
          <w:u w:val="single"/>
        </w:rPr>
      </w:pPr>
      <w:bookmarkStart w:id="1" w:name="_Toc132716903"/>
      <w:r w:rsidRPr="00C81EA5">
        <w:rPr>
          <w:b/>
          <w:bCs/>
          <w:color w:val="000000"/>
          <w:sz w:val="20"/>
          <w:szCs w:val="20"/>
          <w:u w:val="single"/>
        </w:rPr>
        <w:t>2.1. Анализ социального развития сельского поселения</w:t>
      </w:r>
      <w:bookmarkEnd w:id="1"/>
    </w:p>
    <w:p w:rsidR="00266576" w:rsidRPr="00C81EA5" w:rsidRDefault="00266576" w:rsidP="001E24E0">
      <w:pPr>
        <w:spacing w:line="525" w:lineRule="atLeast"/>
        <w:jc w:val="center"/>
        <w:outlineLvl w:val="1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E24E0" w:rsidRPr="00C81EA5" w:rsidRDefault="001E24E0" w:rsidP="001E24E0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О</w:t>
      </w:r>
      <w:r w:rsidR="00266576">
        <w:rPr>
          <w:color w:val="000000"/>
          <w:sz w:val="20"/>
          <w:szCs w:val="20"/>
        </w:rPr>
        <w:t xml:space="preserve">бщая площадь </w:t>
      </w:r>
      <w:r w:rsidRPr="00C81EA5">
        <w:rPr>
          <w:color w:val="000000"/>
          <w:sz w:val="20"/>
          <w:szCs w:val="20"/>
        </w:rPr>
        <w:t xml:space="preserve"> </w:t>
      </w:r>
      <w:r w:rsidR="00266576">
        <w:rPr>
          <w:color w:val="000000"/>
          <w:sz w:val="20"/>
          <w:szCs w:val="20"/>
        </w:rPr>
        <w:t xml:space="preserve"> </w:t>
      </w:r>
      <w:r w:rsidR="00266576" w:rsidRPr="004A3746">
        <w:rPr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266576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266576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="00266576" w:rsidRPr="004A3746">
        <w:rPr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 xml:space="preserve"> составляет </w:t>
      </w:r>
      <w:r w:rsidRPr="00C81EA5">
        <w:rPr>
          <w:color w:val="000000"/>
          <w:sz w:val="20"/>
        </w:rPr>
        <w:t> </w:t>
      </w:r>
      <w:r w:rsidR="00CA6EEB">
        <w:rPr>
          <w:color w:val="000000"/>
          <w:sz w:val="20"/>
          <w:szCs w:val="20"/>
        </w:rPr>
        <w:t xml:space="preserve"> 23523,5</w:t>
      </w:r>
      <w:r w:rsidR="00266576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га. Численность н</w:t>
      </w:r>
      <w:r w:rsidR="00266576">
        <w:rPr>
          <w:color w:val="000000"/>
          <w:sz w:val="20"/>
          <w:szCs w:val="20"/>
        </w:rPr>
        <w:t>аселения по данным на 01.01.2016</w:t>
      </w:r>
      <w:r w:rsidRPr="00C81EA5">
        <w:rPr>
          <w:color w:val="000000"/>
          <w:sz w:val="20"/>
          <w:szCs w:val="20"/>
        </w:rPr>
        <w:t xml:space="preserve"> года составила </w:t>
      </w:r>
      <w:r w:rsidRPr="00C81EA5">
        <w:rPr>
          <w:color w:val="000000"/>
          <w:sz w:val="20"/>
        </w:rPr>
        <w:t> </w:t>
      </w:r>
      <w:r w:rsidR="00266576">
        <w:rPr>
          <w:color w:val="000000"/>
          <w:sz w:val="20"/>
          <w:szCs w:val="20"/>
        </w:rPr>
        <w:t>3063</w:t>
      </w:r>
      <w:r w:rsidRPr="00C81EA5">
        <w:rPr>
          <w:color w:val="000000"/>
          <w:sz w:val="20"/>
          <w:szCs w:val="20"/>
        </w:rPr>
        <w:t xml:space="preserve"> человек. В состав </w:t>
      </w:r>
      <w:r w:rsidRPr="00C81EA5">
        <w:rPr>
          <w:color w:val="000000"/>
          <w:sz w:val="20"/>
          <w:szCs w:val="20"/>
        </w:rPr>
        <w:lastRenderedPageBreak/>
        <w:t xml:space="preserve">поселения входят </w:t>
      </w:r>
      <w:r w:rsidR="00266576">
        <w:rPr>
          <w:color w:val="000000"/>
          <w:sz w:val="20"/>
          <w:szCs w:val="20"/>
        </w:rPr>
        <w:t xml:space="preserve"> </w:t>
      </w:r>
      <w:proofErr w:type="spellStart"/>
      <w:r w:rsidR="00266576">
        <w:rPr>
          <w:color w:val="000000"/>
          <w:sz w:val="20"/>
          <w:szCs w:val="20"/>
        </w:rPr>
        <w:t>с</w:t>
      </w:r>
      <w:proofErr w:type="gramStart"/>
      <w:r w:rsidR="00266576">
        <w:rPr>
          <w:color w:val="000000"/>
          <w:sz w:val="20"/>
          <w:szCs w:val="20"/>
        </w:rPr>
        <w:t>.Ш</w:t>
      </w:r>
      <w:proofErr w:type="gramEnd"/>
      <w:r w:rsidR="00266576">
        <w:rPr>
          <w:color w:val="000000"/>
          <w:sz w:val="20"/>
          <w:szCs w:val="20"/>
        </w:rPr>
        <w:t>иньша</w:t>
      </w:r>
      <w:proofErr w:type="spellEnd"/>
      <w:r w:rsidRPr="00C81EA5">
        <w:rPr>
          <w:color w:val="000000"/>
          <w:sz w:val="20"/>
          <w:szCs w:val="20"/>
        </w:rPr>
        <w:t xml:space="preserve"> (административный центр), </w:t>
      </w:r>
      <w:proofErr w:type="spellStart"/>
      <w:r w:rsidR="00266576">
        <w:rPr>
          <w:color w:val="000000"/>
          <w:sz w:val="20"/>
          <w:szCs w:val="20"/>
        </w:rPr>
        <w:t>д.Тат-Чодраял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д.Ишли-Пичуш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д.Мамайкино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д.Новый-Юрт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д.Нуж-Ключ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д.Токпердино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д.Варангуж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д.Чепаково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д.Кубыш-Ключ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д.Досметкино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д.Пертылга</w:t>
      </w:r>
      <w:proofErr w:type="spellEnd"/>
      <w:r w:rsidR="00266576">
        <w:rPr>
          <w:color w:val="000000"/>
          <w:sz w:val="20"/>
          <w:szCs w:val="20"/>
        </w:rPr>
        <w:t xml:space="preserve">, д.Русский </w:t>
      </w:r>
      <w:proofErr w:type="spellStart"/>
      <w:r w:rsidR="00266576">
        <w:rPr>
          <w:color w:val="000000"/>
          <w:sz w:val="20"/>
          <w:szCs w:val="20"/>
        </w:rPr>
        <w:t>Уртем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д.Макаркино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д.Миклино</w:t>
      </w:r>
      <w:proofErr w:type="spellEnd"/>
      <w:r w:rsidR="00266576">
        <w:rPr>
          <w:color w:val="000000"/>
          <w:sz w:val="20"/>
          <w:szCs w:val="20"/>
        </w:rPr>
        <w:t xml:space="preserve">, </w:t>
      </w:r>
      <w:proofErr w:type="spellStart"/>
      <w:r w:rsidR="00266576">
        <w:rPr>
          <w:color w:val="000000"/>
          <w:sz w:val="20"/>
          <w:szCs w:val="20"/>
        </w:rPr>
        <w:t>д.Кораксола</w:t>
      </w:r>
      <w:proofErr w:type="spellEnd"/>
      <w:r w:rsidR="00266576">
        <w:rPr>
          <w:color w:val="000000"/>
          <w:sz w:val="20"/>
          <w:szCs w:val="20"/>
        </w:rPr>
        <w:t>.</w:t>
      </w:r>
    </w:p>
    <w:p w:rsidR="001E24E0" w:rsidRPr="00C81EA5" w:rsidRDefault="001E24E0" w:rsidP="001E24E0">
      <w:pPr>
        <w:spacing w:line="240" w:lineRule="atLeast"/>
        <w:ind w:firstLine="709"/>
        <w:jc w:val="center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 xml:space="preserve">Наличие земельных ресурсов </w:t>
      </w:r>
      <w:r w:rsidR="00266576">
        <w:rPr>
          <w:b/>
          <w:bCs/>
          <w:color w:val="000000"/>
          <w:sz w:val="20"/>
          <w:szCs w:val="20"/>
        </w:rPr>
        <w:t xml:space="preserve"> </w:t>
      </w:r>
      <w:r w:rsidR="00266576" w:rsidRPr="00266576">
        <w:rPr>
          <w:b/>
          <w:bCs/>
          <w:color w:val="000000"/>
          <w:sz w:val="20"/>
          <w:szCs w:val="20"/>
        </w:rPr>
        <w:t>муниципального образования «</w:t>
      </w:r>
      <w:proofErr w:type="spellStart"/>
      <w:r w:rsidR="00266576" w:rsidRPr="00266576">
        <w:rPr>
          <w:b/>
          <w:bCs/>
          <w:color w:val="000000"/>
          <w:sz w:val="20"/>
          <w:szCs w:val="20"/>
        </w:rPr>
        <w:t>Шиньшинское</w:t>
      </w:r>
      <w:proofErr w:type="spellEnd"/>
      <w:r w:rsidR="00266576" w:rsidRPr="00266576">
        <w:rPr>
          <w:b/>
          <w:bCs/>
          <w:color w:val="000000"/>
          <w:sz w:val="20"/>
          <w:szCs w:val="20"/>
        </w:rPr>
        <w:t xml:space="preserve"> сельское поселение»</w:t>
      </w:r>
    </w:p>
    <w:p w:rsidR="001E24E0" w:rsidRPr="00C81EA5" w:rsidRDefault="001E24E0" w:rsidP="001E24E0">
      <w:pPr>
        <w:spacing w:line="240" w:lineRule="atLeast"/>
        <w:ind w:firstLine="709"/>
        <w:jc w:val="center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                              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                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134"/>
      </w:tblGrid>
      <w:tr w:rsidR="001E24E0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Общая площадь</w:t>
            </w:r>
            <w:r w:rsidR="000F3CE7" w:rsidRPr="00CA6EEB">
              <w:rPr>
                <w:sz w:val="20"/>
                <w:szCs w:val="20"/>
              </w:rPr>
              <w:t xml:space="preserve"> </w:t>
            </w:r>
            <w:proofErr w:type="gramStart"/>
            <w:r w:rsidR="000F3CE7" w:rsidRPr="00CA6EEB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1E24E0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both"/>
            </w:pPr>
            <w:r w:rsidRPr="00CA6EEB">
              <w:rPr>
                <w:sz w:val="20"/>
                <w:szCs w:val="20"/>
              </w:rPr>
              <w:t xml:space="preserve">Земли </w:t>
            </w:r>
            <w:proofErr w:type="spellStart"/>
            <w:r w:rsidRPr="00CA6EEB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0F3CE7" w:rsidP="001E24E0">
            <w:pPr>
              <w:jc w:val="center"/>
            </w:pPr>
            <w:r w:rsidRPr="00CA6EEB">
              <w:rPr>
                <w:sz w:val="20"/>
                <w:szCs w:val="20"/>
              </w:rPr>
              <w:t>7818,11 -33,24%</w:t>
            </w:r>
          </w:p>
        </w:tc>
      </w:tr>
      <w:tr w:rsidR="001E24E0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both"/>
            </w:pPr>
            <w:r w:rsidRPr="00CA6EEB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1376</w:t>
            </w:r>
            <w:r w:rsidR="000F3CE7" w:rsidRPr="00CA6EEB">
              <w:rPr>
                <w:sz w:val="20"/>
                <w:szCs w:val="20"/>
              </w:rPr>
              <w:t xml:space="preserve"> – 5,83%</w:t>
            </w:r>
          </w:p>
        </w:tc>
      </w:tr>
      <w:tr w:rsidR="000F3CE7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both"/>
            </w:pPr>
            <w:r w:rsidRPr="00CA6EEB">
              <w:rPr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0F3CE7">
            <w:pPr>
              <w:jc w:val="center"/>
            </w:pPr>
            <w:r w:rsidRPr="00CA6EEB">
              <w:rPr>
                <w:sz w:val="20"/>
                <w:szCs w:val="20"/>
              </w:rPr>
              <w:t>12362,6 – 52,55%</w:t>
            </w:r>
          </w:p>
        </w:tc>
      </w:tr>
      <w:tr w:rsidR="000F3CE7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both"/>
            </w:pPr>
            <w:r w:rsidRPr="00CA6EEB">
              <w:rPr>
                <w:sz w:val="20"/>
                <w:szCs w:val="20"/>
              </w:rPr>
              <w:t>Земли прочие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center"/>
            </w:pPr>
            <w:r w:rsidRPr="00CA6EEB">
              <w:rPr>
                <w:sz w:val="20"/>
                <w:szCs w:val="20"/>
              </w:rPr>
              <w:t>1972,29 – 8,38%</w:t>
            </w:r>
          </w:p>
        </w:tc>
      </w:tr>
      <w:tr w:rsidR="000F3CE7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both"/>
            </w:pPr>
            <w:r w:rsidRPr="00CA6EEB">
              <w:rPr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CA6EEB" w:rsidRDefault="000F3CE7" w:rsidP="001E24E0">
            <w:pPr>
              <w:jc w:val="center"/>
            </w:pPr>
            <w:r w:rsidRPr="00CA6EEB">
              <w:rPr>
                <w:sz w:val="20"/>
                <w:szCs w:val="20"/>
              </w:rPr>
              <w:t>23523,5</w:t>
            </w:r>
          </w:p>
        </w:tc>
      </w:tr>
      <w:tr w:rsidR="000F3CE7" w:rsidRPr="00266576" w:rsidTr="001E24E0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266576" w:rsidRDefault="000F3CE7" w:rsidP="001E24E0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CE7" w:rsidRPr="00266576" w:rsidRDefault="000F3CE7" w:rsidP="001E24E0">
            <w:pPr>
              <w:jc w:val="center"/>
              <w:rPr>
                <w:color w:val="FF0000"/>
              </w:rPr>
            </w:pPr>
          </w:p>
        </w:tc>
      </w:tr>
    </w:tbl>
    <w:p w:rsidR="001E24E0" w:rsidRPr="00C81EA5" w:rsidRDefault="001E24E0" w:rsidP="001E24E0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Из приведенной таблицы видно, что сельскохозяйственные угодья занимают </w:t>
      </w:r>
      <w:r w:rsidR="000F3CE7" w:rsidRPr="00CA6EEB">
        <w:rPr>
          <w:sz w:val="20"/>
          <w:szCs w:val="20"/>
        </w:rPr>
        <w:t>33,24</w:t>
      </w:r>
      <w:r w:rsidRPr="00C81EA5">
        <w:rPr>
          <w:color w:val="000000"/>
          <w:sz w:val="20"/>
          <w:szCs w:val="20"/>
        </w:rPr>
        <w:t xml:space="preserve"> %. Земли сельскохозяйственного назначения являются экономической основой поселения.</w:t>
      </w:r>
    </w:p>
    <w:p w:rsidR="001E24E0" w:rsidRPr="00C81EA5" w:rsidRDefault="001E24E0" w:rsidP="001E24E0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bookmarkStart w:id="2" w:name="_Toc55389930"/>
      <w:r w:rsidRPr="00C81EA5">
        <w:rPr>
          <w:b/>
          <w:bCs/>
          <w:caps/>
          <w:color w:val="000000"/>
          <w:sz w:val="20"/>
          <w:szCs w:val="20"/>
          <w:u w:val="single"/>
        </w:rPr>
        <w:t>2.2   </w:t>
      </w:r>
      <w:bookmarkEnd w:id="2"/>
      <w:r w:rsidRPr="00C81EA5">
        <w:rPr>
          <w:b/>
          <w:bCs/>
          <w:caps/>
          <w:color w:val="000000"/>
          <w:sz w:val="20"/>
          <w:szCs w:val="20"/>
        </w:rPr>
        <w:t>АДМИНИСТРАТИВНОЕ ДЕЛЕНИЕ</w:t>
      </w:r>
    </w:p>
    <w:p w:rsidR="001E24E0" w:rsidRPr="00C81EA5" w:rsidRDefault="00F418C6" w:rsidP="001E24E0">
      <w:pPr>
        <w:spacing w:before="100" w:beforeAutospacing="1" w:after="100" w:afterAutospacing="1"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М</w:t>
      </w:r>
      <w:r>
        <w:rPr>
          <w:bCs/>
          <w:color w:val="000000"/>
          <w:sz w:val="20"/>
          <w:szCs w:val="20"/>
        </w:rPr>
        <w:t>униципальное образование</w:t>
      </w:r>
      <w:r w:rsidRPr="004A3746">
        <w:rPr>
          <w:bCs/>
          <w:color w:val="000000"/>
          <w:sz w:val="20"/>
          <w:szCs w:val="20"/>
        </w:rPr>
        <w:t xml:space="preserve"> «</w:t>
      </w:r>
      <w:proofErr w:type="spellStart"/>
      <w:r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Pr="004A3746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включает в себя 16</w:t>
      </w:r>
      <w:r w:rsidR="001E24E0" w:rsidRPr="00C81EA5">
        <w:rPr>
          <w:color w:val="000000"/>
          <w:sz w:val="20"/>
          <w:szCs w:val="20"/>
        </w:rPr>
        <w:t xml:space="preserve"> населенных пунктов, с административным центром </w:t>
      </w:r>
      <w:proofErr w:type="gramStart"/>
      <w:r w:rsidR="001E24E0" w:rsidRPr="00C81EA5">
        <w:rPr>
          <w:color w:val="000000"/>
          <w:sz w:val="20"/>
          <w:szCs w:val="20"/>
        </w:rPr>
        <w:t>в</w:t>
      </w:r>
      <w:proofErr w:type="gramEnd"/>
      <w:r w:rsidR="001E24E0" w:rsidRPr="00C81EA5">
        <w:rPr>
          <w:color w:val="000000"/>
          <w:sz w:val="20"/>
          <w:szCs w:val="20"/>
        </w:rPr>
        <w:t xml:space="preserve"> с. </w:t>
      </w:r>
      <w:proofErr w:type="spellStart"/>
      <w:r>
        <w:rPr>
          <w:color w:val="000000"/>
          <w:sz w:val="20"/>
          <w:szCs w:val="20"/>
        </w:rPr>
        <w:t>Шиньша</w:t>
      </w:r>
      <w:proofErr w:type="spellEnd"/>
      <w:r>
        <w:rPr>
          <w:color w:val="000000"/>
          <w:sz w:val="20"/>
          <w:szCs w:val="20"/>
        </w:rPr>
        <w:t>.</w:t>
      </w:r>
    </w:p>
    <w:p w:rsidR="001E24E0" w:rsidRPr="00C81EA5" w:rsidRDefault="001E24E0" w:rsidP="001E24E0">
      <w:pPr>
        <w:spacing w:before="100" w:beforeAutospacing="1" w:after="100" w:afterAutospacing="1"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Таб.2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2349"/>
        <w:gridCol w:w="1985"/>
        <w:gridCol w:w="1797"/>
        <w:gridCol w:w="1898"/>
        <w:gridCol w:w="1649"/>
      </w:tblGrid>
      <w:tr w:rsidR="001E24E0" w:rsidRPr="00C81EA5" w:rsidTr="001E24E0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spacing w:before="100" w:beforeAutospacing="1" w:after="100" w:afterAutospacing="1"/>
              <w:jc w:val="center"/>
            </w:pPr>
            <w:r w:rsidRPr="00C81EA5">
              <w:rPr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spacing w:before="100" w:beforeAutospacing="1" w:after="100" w:afterAutospacing="1"/>
              <w:jc w:val="center"/>
            </w:pPr>
            <w:r w:rsidRPr="00C81EA5">
              <w:rPr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spacing w:before="100" w:beforeAutospacing="1" w:after="100" w:afterAutospacing="1"/>
              <w:jc w:val="center"/>
            </w:pPr>
            <w:r w:rsidRPr="00C81EA5">
              <w:rPr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 w:rsidRPr="00C81EA5">
              <w:rPr>
                <w:sz w:val="20"/>
                <w:szCs w:val="20"/>
              </w:rPr>
              <w:t>до</w:t>
            </w:r>
            <w:proofErr w:type="gramEnd"/>
            <w:r w:rsidRPr="00C81EA5">
              <w:rPr>
                <w:sz w:val="20"/>
                <w:szCs w:val="20"/>
              </w:rPr>
              <w:t xml:space="preserve"> административного</w:t>
            </w:r>
          </w:p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 xml:space="preserve">центра, </w:t>
            </w:r>
            <w:proofErr w:type="gramStart"/>
            <w:r w:rsidRPr="00C81EA5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spacing w:before="100" w:beforeAutospacing="1" w:after="100" w:afterAutospacing="1"/>
              <w:jc w:val="center"/>
            </w:pPr>
            <w:r w:rsidRPr="00C81EA5">
              <w:rPr>
                <w:sz w:val="20"/>
                <w:szCs w:val="20"/>
              </w:rPr>
              <w:t xml:space="preserve">Расстояние от населенного пункта до  районного центра, </w:t>
            </w:r>
            <w:proofErr w:type="gramStart"/>
            <w:r w:rsidRPr="00C81EA5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1E24E0" w:rsidRPr="00C81EA5" w:rsidTr="001E24E0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F418C6" w:rsidP="00F418C6"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Шиньшинское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Марий Эл</w:t>
            </w:r>
            <w:r w:rsidR="001E24E0" w:rsidRPr="00C81EA5">
              <w:rPr>
                <w:sz w:val="20"/>
                <w:szCs w:val="20"/>
              </w:rPr>
              <w:t xml:space="preserve">, административный центр – с.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Default="00F418C6" w:rsidP="00F418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  <w:p w:rsidR="00F418C6" w:rsidRDefault="00F418C6" w:rsidP="00F418C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ат-Чодраял</w:t>
            </w:r>
            <w:proofErr w:type="spellEnd"/>
          </w:p>
          <w:p w:rsidR="00F418C6" w:rsidRPr="00C81EA5" w:rsidRDefault="00F418C6" w:rsidP="00F418C6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шли-Пичуш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д.Мамайкино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д.Новый-Юрт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д.Нуж-Ключ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д.Токпердино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д.Варангуж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д.Чепаково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д.Кубыш-Ключ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д.Досметкино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д.Пертылга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д.Русский </w:t>
            </w:r>
            <w:proofErr w:type="spellStart"/>
            <w:r>
              <w:rPr>
                <w:color w:val="000000"/>
                <w:sz w:val="20"/>
                <w:szCs w:val="20"/>
              </w:rPr>
              <w:t>Уртем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д.Макаркино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д.Миклино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д.Кораксола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 </w:t>
            </w:r>
          </w:p>
          <w:p w:rsidR="00F418C6" w:rsidRPr="00C81EA5" w:rsidRDefault="00F418C6" w:rsidP="00F418C6">
            <w:pPr>
              <w:jc w:val="both"/>
            </w:pP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1217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303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71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59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127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404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278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164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117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25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109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85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25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</w:t>
            </w:r>
          </w:p>
          <w:p w:rsidR="00F418C6" w:rsidRPr="0039756D" w:rsidRDefault="00F418C6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</w:t>
            </w:r>
          </w:p>
          <w:p w:rsidR="00F418C6" w:rsidRPr="0039756D" w:rsidRDefault="00F418C6" w:rsidP="001E24E0">
            <w:pPr>
              <w:jc w:val="center"/>
            </w:pPr>
            <w:r w:rsidRPr="0039756D">
              <w:rPr>
                <w:sz w:val="20"/>
                <w:szCs w:val="20"/>
              </w:rPr>
              <w:t>33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39756D" w:rsidRDefault="001E24E0" w:rsidP="001E24E0">
            <w:pPr>
              <w:jc w:val="center"/>
            </w:pPr>
            <w:r w:rsidRPr="0039756D">
              <w:rPr>
                <w:sz w:val="20"/>
                <w:szCs w:val="20"/>
              </w:rPr>
              <w:t>-</w:t>
            </w:r>
          </w:p>
          <w:p w:rsidR="001E24E0" w:rsidRPr="0039756D" w:rsidRDefault="00F474EE" w:rsidP="001E24E0">
            <w:pPr>
              <w:jc w:val="center"/>
            </w:pPr>
            <w:r w:rsidRPr="0039756D">
              <w:rPr>
                <w:sz w:val="20"/>
                <w:szCs w:val="20"/>
              </w:rPr>
              <w:t>2,78</w:t>
            </w:r>
          </w:p>
          <w:p w:rsidR="001E24E0" w:rsidRPr="0039756D" w:rsidRDefault="00F474EE" w:rsidP="001E24E0">
            <w:pPr>
              <w:jc w:val="center"/>
            </w:pPr>
            <w:r w:rsidRPr="0039756D">
              <w:rPr>
                <w:sz w:val="20"/>
                <w:szCs w:val="20"/>
              </w:rPr>
              <w:t>3,8</w:t>
            </w:r>
          </w:p>
          <w:p w:rsidR="001E24E0" w:rsidRPr="0039756D" w:rsidRDefault="00F474EE" w:rsidP="001E24E0">
            <w:pPr>
              <w:jc w:val="center"/>
            </w:pPr>
            <w:r w:rsidRPr="0039756D">
              <w:rPr>
                <w:sz w:val="20"/>
                <w:szCs w:val="20"/>
              </w:rPr>
              <w:t>3,4</w:t>
            </w:r>
          </w:p>
          <w:p w:rsidR="001E24E0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2,5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6,7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3,4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6,1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4,1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8,7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10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9,2</w:t>
            </w:r>
          </w:p>
          <w:p w:rsidR="00F474EE" w:rsidRPr="0039756D" w:rsidRDefault="00F474EE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11,6</w:t>
            </w:r>
          </w:p>
          <w:p w:rsidR="00257DAF" w:rsidRPr="0039756D" w:rsidRDefault="00257DAF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9</w:t>
            </w:r>
          </w:p>
          <w:p w:rsidR="00257DAF" w:rsidRPr="0039756D" w:rsidRDefault="00257DAF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11,5</w:t>
            </w:r>
          </w:p>
          <w:p w:rsidR="00257DAF" w:rsidRPr="0039756D" w:rsidRDefault="00257DAF" w:rsidP="001E24E0">
            <w:pPr>
              <w:jc w:val="center"/>
            </w:pPr>
            <w:r w:rsidRPr="0039756D">
              <w:rPr>
                <w:sz w:val="20"/>
                <w:szCs w:val="20"/>
              </w:rPr>
              <w:t>12,2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39756D" w:rsidRDefault="0039756D" w:rsidP="001E24E0">
            <w:pPr>
              <w:jc w:val="center"/>
            </w:pPr>
            <w:r w:rsidRPr="0039756D">
              <w:rPr>
                <w:sz w:val="20"/>
                <w:szCs w:val="20"/>
              </w:rPr>
              <w:t>26</w:t>
            </w:r>
          </w:p>
          <w:p w:rsidR="001E24E0" w:rsidRPr="0039756D" w:rsidRDefault="0039756D" w:rsidP="001E24E0">
            <w:pPr>
              <w:jc w:val="center"/>
            </w:pPr>
            <w:r w:rsidRPr="0039756D">
              <w:rPr>
                <w:sz w:val="20"/>
                <w:szCs w:val="20"/>
              </w:rPr>
              <w:t>24</w:t>
            </w:r>
          </w:p>
          <w:p w:rsidR="001E24E0" w:rsidRPr="0039756D" w:rsidRDefault="0039756D" w:rsidP="001E24E0">
            <w:pPr>
              <w:jc w:val="center"/>
            </w:pPr>
            <w:r w:rsidRPr="0039756D">
              <w:rPr>
                <w:sz w:val="20"/>
                <w:szCs w:val="20"/>
              </w:rPr>
              <w:t>29</w:t>
            </w:r>
          </w:p>
          <w:p w:rsidR="001E24E0" w:rsidRPr="0039756D" w:rsidRDefault="0039756D" w:rsidP="001E24E0">
            <w:pPr>
              <w:jc w:val="center"/>
            </w:pPr>
            <w:r w:rsidRPr="0039756D">
              <w:rPr>
                <w:sz w:val="20"/>
                <w:szCs w:val="20"/>
              </w:rPr>
              <w:t>27</w:t>
            </w:r>
          </w:p>
          <w:p w:rsidR="001E24E0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26</w:t>
            </w:r>
          </w:p>
          <w:p w:rsidR="0039756D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20</w:t>
            </w:r>
          </w:p>
          <w:p w:rsidR="0039756D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24</w:t>
            </w:r>
          </w:p>
          <w:p w:rsidR="0039756D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26,5</w:t>
            </w:r>
          </w:p>
          <w:p w:rsidR="0039756D" w:rsidRPr="0039756D" w:rsidRDefault="0039756D" w:rsidP="001E24E0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23,5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24,4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23,3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25,5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23,3</w:t>
            </w:r>
          </w:p>
          <w:p w:rsidR="0039756D" w:rsidRPr="0039756D" w:rsidRDefault="0039756D" w:rsidP="0039756D">
            <w:pPr>
              <w:jc w:val="center"/>
              <w:rPr>
                <w:sz w:val="20"/>
                <w:szCs w:val="20"/>
              </w:rPr>
            </w:pPr>
            <w:r w:rsidRPr="0039756D">
              <w:rPr>
                <w:sz w:val="20"/>
                <w:szCs w:val="20"/>
              </w:rPr>
              <w:t>26</w:t>
            </w:r>
          </w:p>
          <w:p w:rsidR="0039756D" w:rsidRPr="0039756D" w:rsidRDefault="0039756D" w:rsidP="0039756D">
            <w:pPr>
              <w:jc w:val="center"/>
            </w:pPr>
            <w:r w:rsidRPr="0039756D">
              <w:rPr>
                <w:sz w:val="20"/>
                <w:szCs w:val="20"/>
              </w:rPr>
              <w:t>26</w:t>
            </w:r>
          </w:p>
        </w:tc>
      </w:tr>
    </w:tbl>
    <w:p w:rsidR="001E24E0" w:rsidRPr="00C81EA5" w:rsidRDefault="001E24E0" w:rsidP="001E24E0">
      <w:pPr>
        <w:spacing w:before="240" w:after="60"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bookmarkStart w:id="3" w:name="_Toc132715994"/>
      <w:bookmarkEnd w:id="3"/>
      <w:r w:rsidRPr="00C81EA5">
        <w:rPr>
          <w:b/>
          <w:bCs/>
          <w:caps/>
          <w:color w:val="000000"/>
          <w:sz w:val="20"/>
          <w:szCs w:val="20"/>
        </w:rPr>
        <w:t>2.3</w:t>
      </w:r>
      <w:r w:rsidRPr="00C81EA5">
        <w:rPr>
          <w:b/>
          <w:bCs/>
          <w:caps/>
          <w:color w:val="000000"/>
          <w:sz w:val="20"/>
        </w:rPr>
        <w:t> </w:t>
      </w:r>
      <w:r w:rsidRPr="00C81EA5">
        <w:rPr>
          <w:b/>
          <w:bCs/>
          <w:caps/>
          <w:color w:val="000000"/>
          <w:sz w:val="20"/>
          <w:szCs w:val="20"/>
        </w:rPr>
        <w:t>ДЕМОГРАФИЧЕСКАЯ СИТУАЦИЯ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Общая  численность  населения</w:t>
      </w:r>
      <w:r w:rsidR="00E23A0C">
        <w:rPr>
          <w:color w:val="000000"/>
          <w:sz w:val="20"/>
          <w:szCs w:val="20"/>
        </w:rPr>
        <w:t xml:space="preserve"> м</w:t>
      </w:r>
      <w:r w:rsidR="00E23A0C">
        <w:rPr>
          <w:bCs/>
          <w:color w:val="000000"/>
          <w:sz w:val="20"/>
          <w:szCs w:val="20"/>
        </w:rPr>
        <w:t>униципального образования</w:t>
      </w:r>
      <w:r w:rsidR="00E23A0C" w:rsidRPr="004A3746">
        <w:rPr>
          <w:bCs/>
          <w:color w:val="000000"/>
          <w:sz w:val="20"/>
          <w:szCs w:val="20"/>
        </w:rPr>
        <w:t xml:space="preserve"> «</w:t>
      </w:r>
      <w:proofErr w:type="spellStart"/>
      <w:r w:rsidR="00E23A0C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E23A0C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="00E23A0C" w:rsidRPr="004A3746">
        <w:rPr>
          <w:sz w:val="20"/>
          <w:szCs w:val="20"/>
        </w:rPr>
        <w:t xml:space="preserve"> </w:t>
      </w:r>
      <w:r w:rsidR="00E23A0C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 xml:space="preserve"> </w:t>
      </w:r>
      <w:r w:rsidR="00E23A0C">
        <w:rPr>
          <w:color w:val="000000"/>
          <w:sz w:val="20"/>
          <w:szCs w:val="20"/>
        </w:rPr>
        <w:t xml:space="preserve">  на 01.01.2016 год</w:t>
      </w:r>
      <w:r w:rsidRPr="00C81EA5">
        <w:rPr>
          <w:color w:val="000000"/>
          <w:sz w:val="20"/>
          <w:szCs w:val="20"/>
        </w:rPr>
        <w:t xml:space="preserve">  составила </w:t>
      </w:r>
      <w:r w:rsidR="00E23A0C">
        <w:rPr>
          <w:color w:val="000000"/>
          <w:sz w:val="20"/>
          <w:szCs w:val="20"/>
        </w:rPr>
        <w:t xml:space="preserve"> 3063</w:t>
      </w:r>
      <w:r w:rsidRPr="00C81EA5">
        <w:rPr>
          <w:color w:val="000000"/>
          <w:sz w:val="20"/>
          <w:szCs w:val="20"/>
        </w:rPr>
        <w:t xml:space="preserve"> человек. Численность  трудоспособного  возраста  составляет </w:t>
      </w:r>
      <w:r w:rsidR="00CA6EEB">
        <w:rPr>
          <w:color w:val="FF0000"/>
          <w:sz w:val="20"/>
          <w:szCs w:val="20"/>
        </w:rPr>
        <w:t xml:space="preserve"> </w:t>
      </w:r>
      <w:r w:rsidR="00CA6EEB" w:rsidRPr="00CA6EEB">
        <w:rPr>
          <w:sz w:val="20"/>
          <w:szCs w:val="20"/>
        </w:rPr>
        <w:t>1743</w:t>
      </w:r>
      <w:r w:rsidR="00CA6EEB">
        <w:rPr>
          <w:color w:val="FF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человек (</w:t>
      </w:r>
      <w:r w:rsidR="00CA6EEB" w:rsidRPr="00CA6EEB">
        <w:rPr>
          <w:sz w:val="20"/>
          <w:szCs w:val="20"/>
        </w:rPr>
        <w:t>56</w:t>
      </w:r>
      <w:r w:rsidRPr="00C81EA5">
        <w:rPr>
          <w:color w:val="000000"/>
          <w:sz w:val="20"/>
          <w:szCs w:val="20"/>
        </w:rPr>
        <w:t xml:space="preserve"> % от общей  численности).</w:t>
      </w:r>
    </w:p>
    <w:p w:rsidR="001E24E0" w:rsidRPr="00C81EA5" w:rsidRDefault="001E24E0" w:rsidP="001E24E0">
      <w:pPr>
        <w:spacing w:line="240" w:lineRule="atLeast"/>
        <w:jc w:val="center"/>
        <w:rPr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Данные о возрастной структуре населения на 01. 01. 2</w:t>
      </w:r>
      <w:r w:rsidR="00E23A0C">
        <w:rPr>
          <w:b/>
          <w:bCs/>
          <w:color w:val="000000"/>
          <w:sz w:val="20"/>
          <w:szCs w:val="20"/>
        </w:rPr>
        <w:t>016</w:t>
      </w:r>
      <w:r w:rsidRPr="00C81EA5">
        <w:rPr>
          <w:b/>
          <w:bCs/>
          <w:color w:val="000000"/>
          <w:sz w:val="20"/>
          <w:szCs w:val="20"/>
        </w:rPr>
        <w:t xml:space="preserve"> г.</w:t>
      </w:r>
    </w:p>
    <w:p w:rsidR="00B4314D" w:rsidRDefault="001E24E0" w:rsidP="001E24E0">
      <w:pPr>
        <w:spacing w:line="240" w:lineRule="atLeast"/>
        <w:jc w:val="center"/>
        <w:rPr>
          <w:b/>
          <w:bCs/>
          <w:color w:val="000000"/>
          <w:sz w:val="20"/>
          <w:szCs w:val="20"/>
        </w:rPr>
      </w:pPr>
      <w:r w:rsidRPr="00C81EA5">
        <w:rPr>
          <w:b/>
          <w:bCs/>
          <w:color w:val="000000"/>
          <w:sz w:val="20"/>
          <w:szCs w:val="20"/>
        </w:rPr>
        <w:lastRenderedPageBreak/>
        <w:t>                                                         </w:t>
      </w:r>
    </w:p>
    <w:p w:rsidR="00B4314D" w:rsidRDefault="00B4314D" w:rsidP="001E24E0">
      <w:pPr>
        <w:spacing w:line="240" w:lineRule="atLeast"/>
        <w:jc w:val="center"/>
        <w:rPr>
          <w:b/>
          <w:bCs/>
          <w:color w:val="000000"/>
          <w:sz w:val="20"/>
          <w:szCs w:val="20"/>
        </w:rPr>
      </w:pPr>
    </w:p>
    <w:p w:rsidR="001E24E0" w:rsidRPr="00C81EA5" w:rsidRDefault="001E24E0" w:rsidP="001E24E0">
      <w:pPr>
        <w:spacing w:line="240" w:lineRule="atLeast"/>
        <w:jc w:val="center"/>
        <w:rPr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          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        </w:t>
      </w:r>
      <w:r w:rsidRPr="00C81EA5">
        <w:rPr>
          <w:color w:val="000000"/>
          <w:sz w:val="20"/>
          <w:szCs w:val="20"/>
        </w:rPr>
        <w:t>Таб.3</w:t>
      </w:r>
    </w:p>
    <w:tbl>
      <w:tblPr>
        <w:tblW w:w="9599" w:type="dxa"/>
        <w:tblCellMar>
          <w:left w:w="0" w:type="dxa"/>
          <w:right w:w="0" w:type="dxa"/>
        </w:tblCellMar>
        <w:tblLook w:val="04A0"/>
      </w:tblPr>
      <w:tblGrid>
        <w:gridCol w:w="1728"/>
        <w:gridCol w:w="1212"/>
        <w:gridCol w:w="1649"/>
        <w:gridCol w:w="1858"/>
        <w:gridCol w:w="1681"/>
        <w:gridCol w:w="1471"/>
      </w:tblGrid>
      <w:tr w:rsidR="001E24E0" w:rsidRPr="00C81EA5" w:rsidTr="00E23A0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Число жителей, чел.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Детей от 0 до 6 лет</w:t>
            </w: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Детей от 7 до 15 лет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A6EEB" w:rsidRDefault="001E24E0" w:rsidP="001E24E0">
            <w:pPr>
              <w:jc w:val="center"/>
            </w:pPr>
            <w:r w:rsidRPr="00CA6EEB">
              <w:rPr>
                <w:sz w:val="20"/>
                <w:szCs w:val="20"/>
              </w:rPr>
              <w:t>Население пенсионного возраста</w:t>
            </w:r>
          </w:p>
        </w:tc>
      </w:tr>
      <w:tr w:rsidR="001E24E0" w:rsidRPr="00C81EA5" w:rsidTr="00E23A0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0C" w:rsidRDefault="00E23A0C" w:rsidP="00E2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</w:p>
          <w:p w:rsidR="00E23A0C" w:rsidRDefault="00E23A0C" w:rsidP="00E23A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ат-Чодраял</w:t>
            </w:r>
            <w:proofErr w:type="spellEnd"/>
          </w:p>
          <w:p w:rsidR="001E24E0" w:rsidRPr="00C81EA5" w:rsidRDefault="00E23A0C" w:rsidP="00E23A0C">
            <w:proofErr w:type="spellStart"/>
            <w:r>
              <w:rPr>
                <w:color w:val="000000"/>
                <w:sz w:val="20"/>
                <w:szCs w:val="20"/>
              </w:rPr>
              <w:t>дИшли-Пичуш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амайкино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д.Новый-Юрт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д.Нуж-Ключ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д.Токпердино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д.Варангуж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д.Чепаково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д.Кубыш-Ключ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д.Досметкино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д.Пертылга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д.Русский </w:t>
            </w:r>
            <w:proofErr w:type="spellStart"/>
            <w:r>
              <w:rPr>
                <w:color w:val="000000"/>
                <w:sz w:val="20"/>
                <w:szCs w:val="20"/>
              </w:rPr>
              <w:t>Уртем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д.Макаркино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д.Миклино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д.Кораксола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23A0C" w:rsidRDefault="00E23A0C" w:rsidP="00E23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E24E0" w:rsidRPr="00C81EA5" w:rsidRDefault="00E23A0C" w:rsidP="00E23A0C">
            <w:pPr>
              <w:jc w:val="center"/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88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14</w:t>
            </w:r>
          </w:p>
          <w:p w:rsidR="007004DA" w:rsidRDefault="00F80692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0692" w:rsidRPr="00F80692" w:rsidRDefault="00F80692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10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86550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004DA" w:rsidRPr="00F80692" w:rsidRDefault="00686550" w:rsidP="00686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10</w:t>
            </w:r>
          </w:p>
          <w:p w:rsidR="00F80692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0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8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4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1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0</w:t>
            </w:r>
          </w:p>
          <w:p w:rsidR="007004DA" w:rsidRPr="00F80692" w:rsidRDefault="007004DA" w:rsidP="001E24E0">
            <w:pPr>
              <w:jc w:val="center"/>
              <w:rPr>
                <w:sz w:val="20"/>
                <w:szCs w:val="20"/>
              </w:rPr>
            </w:pPr>
            <w:r w:rsidRPr="00F80692">
              <w:rPr>
                <w:sz w:val="20"/>
                <w:szCs w:val="20"/>
              </w:rPr>
              <w:t>4</w:t>
            </w:r>
          </w:p>
          <w:p w:rsidR="007004DA" w:rsidRPr="00C81EA5" w:rsidRDefault="007004DA" w:rsidP="007004DA">
            <w:pPr>
              <w:jc w:val="center"/>
            </w:pPr>
            <w:r w:rsidRPr="00F80692">
              <w:rPr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E23A0C">
              <w:rPr>
                <w:sz w:val="20"/>
                <w:szCs w:val="20"/>
              </w:rPr>
              <w:t xml:space="preserve"> 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004DA" w:rsidRDefault="00686550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004DA" w:rsidRDefault="007004DA" w:rsidP="001E24E0">
            <w:pPr>
              <w:jc w:val="center"/>
              <w:rPr>
                <w:sz w:val="20"/>
                <w:szCs w:val="20"/>
              </w:rPr>
            </w:pPr>
          </w:p>
          <w:p w:rsidR="007004DA" w:rsidRPr="00C81EA5" w:rsidRDefault="007004DA" w:rsidP="001E24E0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Default="00B97F9B" w:rsidP="001E24E0">
            <w:pPr>
              <w:jc w:val="center"/>
              <w:rPr>
                <w:sz w:val="20"/>
                <w:szCs w:val="20"/>
              </w:rPr>
            </w:pPr>
            <w:r w:rsidRPr="00B97F9B">
              <w:rPr>
                <w:sz w:val="20"/>
                <w:szCs w:val="20"/>
              </w:rPr>
              <w:t>649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97F9B" w:rsidRP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97F9B" w:rsidRPr="00C81EA5" w:rsidRDefault="00B97F9B" w:rsidP="001E24E0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Default="00B97F9B" w:rsidP="001E24E0">
            <w:pPr>
              <w:jc w:val="center"/>
              <w:rPr>
                <w:sz w:val="20"/>
                <w:szCs w:val="20"/>
              </w:rPr>
            </w:pPr>
            <w:r w:rsidRPr="00B97F9B">
              <w:rPr>
                <w:sz w:val="20"/>
                <w:szCs w:val="20"/>
              </w:rPr>
              <w:t>239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97F9B" w:rsidRDefault="00B97F9B" w:rsidP="001E24E0">
            <w:pPr>
              <w:jc w:val="center"/>
              <w:rPr>
                <w:sz w:val="20"/>
                <w:szCs w:val="20"/>
              </w:rPr>
            </w:pPr>
          </w:p>
          <w:p w:rsidR="00B97F9B" w:rsidRPr="00B97F9B" w:rsidRDefault="00B97F9B" w:rsidP="001E24E0">
            <w:pPr>
              <w:jc w:val="center"/>
              <w:rPr>
                <w:sz w:val="20"/>
                <w:szCs w:val="20"/>
              </w:rPr>
            </w:pPr>
          </w:p>
        </w:tc>
      </w:tr>
      <w:tr w:rsidR="001E24E0" w:rsidRPr="00C81EA5" w:rsidTr="00E23A0C">
        <w:tc>
          <w:tcPr>
            <w:tcW w:w="17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85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</w:p>
        </w:tc>
      </w:tr>
    </w:tbl>
    <w:p w:rsidR="001E24E0" w:rsidRPr="00CA6EEB" w:rsidRDefault="001E24E0" w:rsidP="001E24E0">
      <w:pPr>
        <w:spacing w:line="240" w:lineRule="atLeast"/>
        <w:ind w:firstLine="720"/>
        <w:jc w:val="both"/>
      </w:pPr>
      <w:r w:rsidRPr="00C81EA5">
        <w:rPr>
          <w:color w:val="000000"/>
          <w:sz w:val="20"/>
          <w:szCs w:val="20"/>
        </w:rPr>
        <w:t xml:space="preserve"> Демографическая ситуация в </w:t>
      </w:r>
      <w:r w:rsidR="00E23A0C">
        <w:rPr>
          <w:color w:val="000000"/>
          <w:sz w:val="20"/>
          <w:szCs w:val="20"/>
        </w:rPr>
        <w:t>м</w:t>
      </w:r>
      <w:r w:rsidR="00E23A0C">
        <w:rPr>
          <w:bCs/>
          <w:color w:val="000000"/>
          <w:sz w:val="20"/>
          <w:szCs w:val="20"/>
        </w:rPr>
        <w:t>униципальном  образовании</w:t>
      </w:r>
      <w:r w:rsidR="00E23A0C" w:rsidRPr="004A3746">
        <w:rPr>
          <w:bCs/>
          <w:color w:val="000000"/>
          <w:sz w:val="20"/>
          <w:szCs w:val="20"/>
        </w:rPr>
        <w:t xml:space="preserve"> «</w:t>
      </w:r>
      <w:proofErr w:type="spellStart"/>
      <w:r w:rsidR="00E23A0C" w:rsidRPr="004A3746">
        <w:rPr>
          <w:bCs/>
          <w:color w:val="000000"/>
          <w:sz w:val="20"/>
          <w:szCs w:val="20"/>
        </w:rPr>
        <w:t>Шиньшинское</w:t>
      </w:r>
      <w:proofErr w:type="spellEnd"/>
      <w:r w:rsidR="00E23A0C" w:rsidRPr="004A3746">
        <w:rPr>
          <w:bCs/>
          <w:color w:val="000000"/>
          <w:sz w:val="20"/>
          <w:szCs w:val="20"/>
        </w:rPr>
        <w:t xml:space="preserve"> сельское поселение»</w:t>
      </w:r>
      <w:r w:rsidR="00E23A0C" w:rsidRPr="004A3746">
        <w:rPr>
          <w:sz w:val="20"/>
          <w:szCs w:val="20"/>
        </w:rPr>
        <w:t xml:space="preserve"> </w:t>
      </w:r>
      <w:r w:rsidR="00E23A0C">
        <w:rPr>
          <w:color w:val="000000"/>
          <w:sz w:val="20"/>
          <w:szCs w:val="20"/>
        </w:rPr>
        <w:t xml:space="preserve"> </w:t>
      </w:r>
      <w:r w:rsidR="00E23A0C" w:rsidRPr="00C81EA5">
        <w:rPr>
          <w:color w:val="000000"/>
          <w:sz w:val="20"/>
          <w:szCs w:val="20"/>
        </w:rPr>
        <w:t xml:space="preserve"> </w:t>
      </w:r>
      <w:r w:rsidR="00E23A0C">
        <w:rPr>
          <w:color w:val="000000"/>
          <w:sz w:val="20"/>
          <w:szCs w:val="20"/>
        </w:rPr>
        <w:t xml:space="preserve">    в 2016</w:t>
      </w:r>
      <w:r w:rsidRPr="00C81EA5">
        <w:rPr>
          <w:color w:val="000000"/>
          <w:sz w:val="20"/>
          <w:szCs w:val="20"/>
        </w:rPr>
        <w:t xml:space="preserve"> году </w:t>
      </w:r>
      <w:r w:rsidRPr="00CA6EEB">
        <w:rPr>
          <w:sz w:val="20"/>
          <w:szCs w:val="20"/>
        </w:rPr>
        <w:t>ухудшилась</w:t>
      </w:r>
      <w:r w:rsidRPr="00C81EA5">
        <w:rPr>
          <w:color w:val="000000"/>
          <w:sz w:val="20"/>
          <w:szCs w:val="20"/>
        </w:rPr>
        <w:t xml:space="preserve"> по сравнению с предыдущими периодами,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</w:t>
      </w:r>
      <w:r w:rsidRPr="00CA6EEB">
        <w:rPr>
          <w:sz w:val="20"/>
          <w:szCs w:val="20"/>
        </w:rPr>
        <w:t xml:space="preserve">число </w:t>
      </w:r>
      <w:proofErr w:type="gramStart"/>
      <w:r w:rsidRPr="00CA6EEB">
        <w:rPr>
          <w:sz w:val="20"/>
          <w:szCs w:val="20"/>
        </w:rPr>
        <w:t>родившихся</w:t>
      </w:r>
      <w:proofErr w:type="gramEnd"/>
      <w:r w:rsidRPr="00CA6EEB">
        <w:rPr>
          <w:sz w:val="20"/>
          <w:szCs w:val="20"/>
        </w:rPr>
        <w:t xml:space="preserve"> не превышает число умерших. Баланс  населения  также не улучшается, из-за превышения числа </w:t>
      </w:r>
      <w:proofErr w:type="gramStart"/>
      <w:r w:rsidRPr="00CA6EEB">
        <w:rPr>
          <w:sz w:val="20"/>
          <w:szCs w:val="20"/>
        </w:rPr>
        <w:t>убывших</w:t>
      </w:r>
      <w:proofErr w:type="gramEnd"/>
      <w:r w:rsidRPr="00CA6EEB">
        <w:rPr>
          <w:sz w:val="20"/>
          <w:szCs w:val="20"/>
        </w:rPr>
        <w:t>, над числом прибывших на территорию поселения.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81EA5">
        <w:rPr>
          <w:color w:val="000000"/>
          <w:sz w:val="20"/>
          <w:szCs w:val="20"/>
        </w:rPr>
        <w:t>самообеспечения</w:t>
      </w:r>
      <w:proofErr w:type="spellEnd"/>
      <w:r w:rsidRPr="00C81EA5">
        <w:rPr>
          <w:color w:val="000000"/>
          <w:sz w:val="20"/>
          <w:szCs w:val="20"/>
        </w:rPr>
        <w:t xml:space="preserve"> (питание, лечение, лекарства, одежда),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прекращением деятельности ранее </w:t>
      </w:r>
      <w:proofErr w:type="gramStart"/>
      <w:r w:rsidRPr="00C81EA5">
        <w:rPr>
          <w:color w:val="000000"/>
          <w:sz w:val="20"/>
          <w:szCs w:val="20"/>
        </w:rPr>
        <w:t>крупных</w:t>
      </w:r>
      <w:proofErr w:type="gramEnd"/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 предприятия, появилась безработица, резко снизились доходы населения. </w:t>
      </w:r>
      <w:r w:rsidRPr="00CA6EEB">
        <w:rPr>
          <w:sz w:val="20"/>
          <w:szCs w:val="20"/>
        </w:rPr>
        <w:t>Ситуация в настоящее время начала улучшаться</w:t>
      </w:r>
      <w:r w:rsidRPr="00C81EA5">
        <w:rPr>
          <w:color w:val="000000"/>
          <w:sz w:val="20"/>
          <w:szCs w:val="20"/>
        </w:rPr>
        <w:t xml:space="preserve">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C81EA5">
        <w:rPr>
          <w:color w:val="000000"/>
          <w:sz w:val="20"/>
          <w:szCs w:val="20"/>
        </w:rPr>
        <w:t>сердечно-сосудистых</w:t>
      </w:r>
      <w:proofErr w:type="spellEnd"/>
      <w:proofErr w:type="gramEnd"/>
      <w:r w:rsidRPr="00C81EA5">
        <w:rPr>
          <w:color w:val="000000"/>
          <w:sz w:val="20"/>
          <w:szCs w:val="20"/>
        </w:rPr>
        <w:t xml:space="preserve"> заболеваний, онкологии. На показатели рождаемости влияют следующие моменты: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материальное благополучие;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государственные выплаты за рождение второго ребенка;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наличие собственного жилья;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уверенность в будущем подрастающего поколения.</w:t>
      </w:r>
    </w:p>
    <w:p w:rsidR="001E24E0" w:rsidRPr="00C81EA5" w:rsidRDefault="001E24E0" w:rsidP="001E24E0">
      <w:pPr>
        <w:spacing w:line="450" w:lineRule="atLeast"/>
        <w:ind w:left="855" w:hanging="360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 w:rsidRPr="00C81EA5">
        <w:rPr>
          <w:b/>
          <w:bCs/>
          <w:caps/>
          <w:color w:val="000000"/>
          <w:sz w:val="20"/>
          <w:szCs w:val="20"/>
        </w:rPr>
        <w:t>2.4</w:t>
      </w:r>
      <w:r w:rsidRPr="00C81EA5">
        <w:rPr>
          <w:caps/>
          <w:color w:val="000000"/>
          <w:sz w:val="14"/>
          <w:szCs w:val="14"/>
        </w:rPr>
        <w:t>   </w:t>
      </w:r>
      <w:r w:rsidRPr="00C81EA5">
        <w:rPr>
          <w:caps/>
          <w:color w:val="000000"/>
          <w:sz w:val="14"/>
        </w:rPr>
        <w:t> </w:t>
      </w:r>
      <w:r w:rsidRPr="00C81EA5">
        <w:rPr>
          <w:b/>
          <w:bCs/>
          <w:caps/>
          <w:color w:val="000000"/>
          <w:sz w:val="20"/>
          <w:szCs w:val="20"/>
        </w:rPr>
        <w:t>РЫНОК ТРУДА В ПОСЕЛЕНИИ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  <w:shd w:val="clear" w:color="auto" w:fill="FFFFFF"/>
        </w:rPr>
        <w:t xml:space="preserve">Численность трудоспособного населения - </w:t>
      </w:r>
      <w:r w:rsidRPr="00CA6EEB">
        <w:rPr>
          <w:sz w:val="20"/>
          <w:szCs w:val="20"/>
          <w:shd w:val="clear" w:color="auto" w:fill="FFFFFF"/>
        </w:rPr>
        <w:t>3060</w:t>
      </w:r>
      <w:r w:rsidRPr="00C81EA5">
        <w:rPr>
          <w:color w:val="000000"/>
          <w:sz w:val="20"/>
          <w:szCs w:val="20"/>
          <w:shd w:val="clear" w:color="auto" w:fill="FFFFFF"/>
        </w:rPr>
        <w:t xml:space="preserve"> человек. Доля численности населения в трудоспособном возрасте </w:t>
      </w:r>
      <w:proofErr w:type="gramStart"/>
      <w:r w:rsidRPr="00C81EA5">
        <w:rPr>
          <w:color w:val="000000"/>
          <w:sz w:val="20"/>
          <w:szCs w:val="20"/>
          <w:shd w:val="clear" w:color="auto" w:fill="FFFFFF"/>
        </w:rPr>
        <w:t>от</w:t>
      </w:r>
      <w:proofErr w:type="gramEnd"/>
      <w:r w:rsidRPr="00C81EA5">
        <w:rPr>
          <w:color w:val="000000"/>
          <w:sz w:val="20"/>
          <w:szCs w:val="20"/>
          <w:shd w:val="clear" w:color="auto" w:fill="FFFFFF"/>
        </w:rPr>
        <w:t xml:space="preserve"> общей </w:t>
      </w:r>
      <w:r w:rsidRPr="00CA6EEB">
        <w:rPr>
          <w:sz w:val="20"/>
          <w:szCs w:val="20"/>
          <w:shd w:val="clear" w:color="auto" w:fill="FFFFFF"/>
        </w:rPr>
        <w:t>составляет </w:t>
      </w:r>
      <w:r w:rsidRPr="00CA6EEB">
        <w:rPr>
          <w:sz w:val="20"/>
        </w:rPr>
        <w:t> </w:t>
      </w:r>
      <w:r w:rsidRPr="00CA6EEB">
        <w:rPr>
          <w:sz w:val="20"/>
          <w:szCs w:val="20"/>
          <w:shd w:val="clear" w:color="auto" w:fill="FFFFFF"/>
        </w:rPr>
        <w:t>5</w:t>
      </w:r>
      <w:r w:rsidR="00CA6EEB" w:rsidRPr="00CA6EEB">
        <w:rPr>
          <w:sz w:val="20"/>
          <w:szCs w:val="20"/>
          <w:shd w:val="clear" w:color="auto" w:fill="FFFFFF"/>
        </w:rPr>
        <w:t>6</w:t>
      </w:r>
      <w:r w:rsidRPr="00C81EA5">
        <w:rPr>
          <w:color w:val="000000"/>
          <w:sz w:val="20"/>
          <w:szCs w:val="20"/>
          <w:shd w:val="clear" w:color="auto" w:fill="FFFFFF"/>
        </w:rPr>
        <w:t xml:space="preserve"> процент. В связи</w:t>
      </w:r>
      <w:r w:rsidR="00C96CE6">
        <w:rPr>
          <w:color w:val="000000"/>
          <w:sz w:val="20"/>
          <w:szCs w:val="20"/>
          <w:shd w:val="clear" w:color="auto" w:fill="FFFFFF"/>
        </w:rPr>
        <w:t xml:space="preserve"> с закрытием последнего  предприятии (СПК СХА им</w:t>
      </w:r>
      <w:proofErr w:type="gramStart"/>
      <w:r w:rsidR="00C96CE6">
        <w:rPr>
          <w:color w:val="000000"/>
          <w:sz w:val="20"/>
          <w:szCs w:val="20"/>
          <w:shd w:val="clear" w:color="auto" w:fill="FFFFFF"/>
        </w:rPr>
        <w:t>.П</w:t>
      </w:r>
      <w:proofErr w:type="gramEnd"/>
      <w:r w:rsidR="00C96CE6">
        <w:rPr>
          <w:color w:val="000000"/>
          <w:sz w:val="20"/>
          <w:szCs w:val="20"/>
          <w:shd w:val="clear" w:color="auto" w:fill="FFFFFF"/>
        </w:rPr>
        <w:t>етрова</w:t>
      </w:r>
      <w:r w:rsidRPr="00C81EA5">
        <w:rPr>
          <w:color w:val="000000"/>
          <w:sz w:val="20"/>
          <w:szCs w:val="20"/>
          <w:shd w:val="clear" w:color="auto" w:fill="FFFFFF"/>
        </w:rPr>
        <w:t xml:space="preserve">), часть трудоспособного населения вынуждена работать за пределами сельского поселения 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  <w:shd w:val="clear" w:color="auto" w:fill="FFFFFF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B4314D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30</w:t>
            </w:r>
            <w:r w:rsidR="00CA6EEB" w:rsidRPr="00CA6EEB">
              <w:rPr>
                <w:sz w:val="20"/>
                <w:szCs w:val="20"/>
              </w:rPr>
              <w:t>63</w:t>
            </w:r>
          </w:p>
        </w:tc>
      </w:tr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FA73E1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1565</w:t>
            </w:r>
          </w:p>
        </w:tc>
      </w:tr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F80692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837</w:t>
            </w:r>
          </w:p>
        </w:tc>
      </w:tr>
      <w:tr w:rsidR="001E24E0" w:rsidRPr="00C81EA5" w:rsidTr="001E24E0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F80692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27</w:t>
            </w:r>
          </w:p>
        </w:tc>
      </w:tr>
      <w:tr w:rsidR="001E24E0" w:rsidRPr="00C81EA5" w:rsidTr="001E24E0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proofErr w:type="gramStart"/>
            <w:r w:rsidRPr="00C81EA5">
              <w:rPr>
                <w:sz w:val="20"/>
                <w:szCs w:val="20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F80692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53</w:t>
            </w:r>
          </w:p>
        </w:tc>
      </w:tr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573716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1214</w:t>
            </w:r>
          </w:p>
        </w:tc>
      </w:tr>
      <w:tr w:rsidR="001E24E0" w:rsidRPr="00C81EA5" w:rsidTr="001E24E0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 xml:space="preserve">Кол-во двор </w:t>
            </w:r>
            <w:proofErr w:type="gramStart"/>
            <w:r w:rsidRPr="00C81EA5">
              <w:rPr>
                <w:sz w:val="20"/>
                <w:szCs w:val="20"/>
              </w:rPr>
              <w:t>занимающихся</w:t>
            </w:r>
            <w:proofErr w:type="gramEnd"/>
            <w:r w:rsidRPr="00C81EA5">
              <w:rPr>
                <w:sz w:val="20"/>
                <w:szCs w:val="20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573716" w:rsidP="001E24E0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879</w:t>
            </w:r>
          </w:p>
        </w:tc>
      </w:tr>
      <w:tr w:rsidR="001E24E0" w:rsidRPr="00C81EA5" w:rsidTr="001E24E0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81EA5" w:rsidRDefault="001E24E0" w:rsidP="001E24E0">
            <w:pPr>
              <w:shd w:val="clear" w:color="auto" w:fill="FFFFFF"/>
              <w:jc w:val="both"/>
            </w:pPr>
            <w:r w:rsidRPr="00C81EA5">
              <w:rPr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E24E0" w:rsidRPr="00CA6EEB" w:rsidRDefault="00573716" w:rsidP="00573716">
            <w:pPr>
              <w:shd w:val="clear" w:color="auto" w:fill="FFFFFF"/>
              <w:jc w:val="both"/>
            </w:pPr>
            <w:r w:rsidRPr="00CA6EEB">
              <w:rPr>
                <w:sz w:val="20"/>
                <w:szCs w:val="20"/>
              </w:rPr>
              <w:t>719</w:t>
            </w:r>
          </w:p>
        </w:tc>
      </w:tr>
    </w:tbl>
    <w:p w:rsidR="001E24E0" w:rsidRPr="00C81EA5" w:rsidRDefault="001E24E0" w:rsidP="001E24E0">
      <w:pPr>
        <w:spacing w:line="240" w:lineRule="atLeast"/>
        <w:ind w:firstLine="72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Из приведенных данных видно, что лишь</w:t>
      </w:r>
      <w:r w:rsidRPr="00C81EA5">
        <w:rPr>
          <w:color w:val="000000"/>
          <w:sz w:val="20"/>
        </w:rPr>
        <w:t> </w:t>
      </w:r>
      <w:r w:rsidR="00F80692" w:rsidRPr="00875A43">
        <w:rPr>
          <w:sz w:val="20"/>
          <w:szCs w:val="20"/>
        </w:rPr>
        <w:t>5</w:t>
      </w:r>
      <w:r w:rsidR="00875A43" w:rsidRPr="00875A43">
        <w:rPr>
          <w:sz w:val="20"/>
          <w:szCs w:val="20"/>
        </w:rPr>
        <w:t>6</w:t>
      </w:r>
      <w:r w:rsidRPr="00C81EA5">
        <w:rPr>
          <w:color w:val="000000"/>
          <w:sz w:val="20"/>
          <w:szCs w:val="20"/>
        </w:rPr>
        <w:t xml:space="preserve">% граждан трудоспособного возраста </w:t>
      </w:r>
      <w:proofErr w:type="gramStart"/>
      <w:r w:rsidRPr="00C81EA5">
        <w:rPr>
          <w:color w:val="000000"/>
          <w:sz w:val="20"/>
          <w:szCs w:val="20"/>
        </w:rPr>
        <w:t>трудоустроены</w:t>
      </w:r>
      <w:proofErr w:type="gramEnd"/>
      <w:r w:rsidRPr="00C81EA5">
        <w:rPr>
          <w:color w:val="000000"/>
          <w:sz w:val="20"/>
          <w:szCs w:val="20"/>
        </w:rPr>
        <w:t xml:space="preserve">. Пенсионеры составляют </w:t>
      </w:r>
      <w:r w:rsidR="00F80692" w:rsidRPr="00875A43">
        <w:rPr>
          <w:sz w:val="20"/>
          <w:szCs w:val="20"/>
        </w:rPr>
        <w:t>27</w:t>
      </w:r>
      <w:r w:rsidRPr="00875A43">
        <w:rPr>
          <w:sz w:val="20"/>
          <w:szCs w:val="20"/>
        </w:rPr>
        <w:t>%</w:t>
      </w:r>
      <w:r w:rsidRPr="00C81EA5">
        <w:rPr>
          <w:color w:val="000000"/>
          <w:sz w:val="20"/>
          <w:szCs w:val="20"/>
        </w:rPr>
        <w:t>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населения. В поселении существует серьезная проблема занятости трудоспособного населения. </w:t>
      </w:r>
      <w:proofErr w:type="gramStart"/>
      <w:r w:rsidRPr="00C81EA5">
        <w:rPr>
          <w:color w:val="000000"/>
          <w:sz w:val="20"/>
          <w:szCs w:val="20"/>
        </w:rPr>
        <w:t>В связи с этим одной из  главных задач для органов местного самоуправления  в поселении</w:t>
      </w:r>
      <w:proofErr w:type="gramEnd"/>
      <w:r w:rsidRPr="00C81EA5">
        <w:rPr>
          <w:color w:val="000000"/>
          <w:sz w:val="20"/>
          <w:szCs w:val="20"/>
        </w:rPr>
        <w:t xml:space="preserve"> должна стать занятость населения.</w:t>
      </w:r>
      <w:bookmarkStart w:id="4" w:name="_Toc132716908"/>
      <w:bookmarkEnd w:id="4"/>
    </w:p>
    <w:p w:rsidR="00B1300B" w:rsidRDefault="00B1300B" w:rsidP="00B1300B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bookmarkStart w:id="5" w:name="_Toc132716913"/>
      <w:bookmarkEnd w:id="5"/>
      <w:r>
        <w:rPr>
          <w:b/>
          <w:bCs/>
          <w:color w:val="000000"/>
          <w:sz w:val="20"/>
          <w:szCs w:val="20"/>
        </w:rPr>
        <w:lastRenderedPageBreak/>
        <w:t>2.5 Развитие отраслей социальной сферы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Прогнозом на 2016 год и на период до 2033 года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определены следующие приоритеты социального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развития  м</w:t>
      </w:r>
      <w:r>
        <w:rPr>
          <w:bCs/>
          <w:color w:val="000000"/>
          <w:sz w:val="20"/>
          <w:szCs w:val="20"/>
        </w:rPr>
        <w:t>униципального образования «</w:t>
      </w:r>
      <w:proofErr w:type="spellStart"/>
      <w:r>
        <w:rPr>
          <w:bCs/>
          <w:color w:val="000000"/>
          <w:sz w:val="20"/>
          <w:szCs w:val="20"/>
        </w:rPr>
        <w:t>Шиньшинское</w:t>
      </w:r>
      <w:proofErr w:type="spellEnd"/>
      <w:r>
        <w:rPr>
          <w:bCs/>
          <w:color w:val="000000"/>
          <w:sz w:val="20"/>
          <w:szCs w:val="20"/>
        </w:rPr>
        <w:t xml:space="preserve"> сельское поселение»</w:t>
      </w:r>
      <w:proofErr w:type="gramStart"/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:</w:t>
      </w:r>
      <w:proofErr w:type="gramEnd"/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-повышение уровня жизни населения</w:t>
      </w:r>
      <w:proofErr w:type="gramStart"/>
      <w:r>
        <w:rPr>
          <w:color w:val="000000"/>
          <w:sz w:val="20"/>
          <w:szCs w:val="20"/>
        </w:rPr>
        <w:t xml:space="preserve">  ,</w:t>
      </w:r>
      <w:proofErr w:type="gramEnd"/>
      <w:r>
        <w:rPr>
          <w:color w:val="000000"/>
          <w:sz w:val="20"/>
          <w:szCs w:val="20"/>
        </w:rPr>
        <w:t xml:space="preserve"> в т.ч. на основе развития социальной инфраструктуры;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>-развитие жилищной сферы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поселение»;</w:t>
      </w:r>
    </w:p>
    <w:p w:rsidR="00B1300B" w:rsidRDefault="00B1300B" w:rsidP="00B1300B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-создание условий для гармоничного развития подрастающего поколени</w:t>
      </w:r>
      <w:r w:rsidR="00030716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поселение»;</w:t>
      </w:r>
    </w:p>
    <w:p w:rsidR="00B1300B" w:rsidRDefault="00B1300B" w:rsidP="00B1300B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- сохранение культурного наследия;</w:t>
      </w:r>
    </w:p>
    <w:p w:rsidR="00B1300B" w:rsidRDefault="00B1300B" w:rsidP="00B1300B">
      <w:pPr>
        <w:spacing w:before="100" w:beforeAutospacing="1" w:after="100" w:afterAutospacing="1" w:line="240" w:lineRule="atLeast"/>
        <w:ind w:firstLine="425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2.6 Культура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Предоставление услуг населению в области культуры в муниципальном образовании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</w:t>
      </w:r>
      <w:proofErr w:type="gramStart"/>
      <w:r>
        <w:rPr>
          <w:color w:val="000000"/>
          <w:sz w:val="20"/>
          <w:szCs w:val="20"/>
        </w:rPr>
        <w:t>;о</w:t>
      </w:r>
      <w:proofErr w:type="gramEnd"/>
      <w:r>
        <w:rPr>
          <w:color w:val="000000"/>
          <w:sz w:val="20"/>
          <w:szCs w:val="20"/>
        </w:rPr>
        <w:t>существляют: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 с. </w:t>
      </w:r>
      <w:proofErr w:type="spellStart"/>
      <w:r>
        <w:rPr>
          <w:color w:val="000000"/>
          <w:sz w:val="20"/>
          <w:szCs w:val="20"/>
        </w:rPr>
        <w:t>Шиньша</w:t>
      </w:r>
      <w:proofErr w:type="spellEnd"/>
      <w:r>
        <w:rPr>
          <w:color w:val="000000"/>
          <w:sz w:val="20"/>
          <w:szCs w:val="20"/>
        </w:rPr>
        <w:t xml:space="preserve">, ул. Петрова </w:t>
      </w:r>
      <w:proofErr w:type="spellStart"/>
      <w:r>
        <w:rPr>
          <w:color w:val="000000"/>
          <w:sz w:val="20"/>
          <w:szCs w:val="20"/>
        </w:rPr>
        <w:t>д</w:t>
      </w:r>
      <w:proofErr w:type="spellEnd"/>
      <w:r>
        <w:rPr>
          <w:color w:val="000000"/>
          <w:sz w:val="20"/>
          <w:szCs w:val="20"/>
        </w:rPr>
        <w:t xml:space="preserve"> 1б;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 с. </w:t>
      </w:r>
      <w:proofErr w:type="spellStart"/>
      <w:r>
        <w:rPr>
          <w:color w:val="000000"/>
          <w:sz w:val="20"/>
          <w:szCs w:val="20"/>
        </w:rPr>
        <w:t>Тат-Чодраял</w:t>
      </w:r>
      <w:proofErr w:type="spellEnd"/>
      <w:r>
        <w:rPr>
          <w:color w:val="000000"/>
          <w:sz w:val="20"/>
          <w:szCs w:val="20"/>
        </w:rPr>
        <w:t>, ул</w:t>
      </w:r>
      <w:proofErr w:type="gramStart"/>
      <w:r>
        <w:rPr>
          <w:color w:val="000000"/>
          <w:sz w:val="20"/>
          <w:szCs w:val="20"/>
        </w:rPr>
        <w:t>.С</w:t>
      </w:r>
      <w:proofErr w:type="gramEnd"/>
      <w:r>
        <w:rPr>
          <w:color w:val="000000"/>
          <w:sz w:val="20"/>
          <w:szCs w:val="20"/>
        </w:rPr>
        <w:t>олнечная д1;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с. </w:t>
      </w:r>
      <w:proofErr w:type="spellStart"/>
      <w:r>
        <w:rPr>
          <w:color w:val="000000"/>
          <w:sz w:val="20"/>
          <w:szCs w:val="20"/>
        </w:rPr>
        <w:t>Токпердино</w:t>
      </w:r>
      <w:proofErr w:type="spellEnd"/>
      <w:r>
        <w:rPr>
          <w:color w:val="000000"/>
          <w:sz w:val="20"/>
          <w:szCs w:val="20"/>
        </w:rPr>
        <w:t>, ул</w:t>
      </w:r>
      <w:proofErr w:type="gramStart"/>
      <w:r>
        <w:rPr>
          <w:color w:val="000000"/>
          <w:sz w:val="20"/>
          <w:szCs w:val="20"/>
        </w:rPr>
        <w:t>.Ц</w:t>
      </w:r>
      <w:proofErr w:type="gramEnd"/>
      <w:r>
        <w:rPr>
          <w:color w:val="000000"/>
          <w:sz w:val="20"/>
          <w:szCs w:val="20"/>
        </w:rPr>
        <w:t>ентральная д2;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СДК с. </w:t>
      </w:r>
      <w:proofErr w:type="spellStart"/>
      <w:r>
        <w:rPr>
          <w:color w:val="000000"/>
          <w:sz w:val="20"/>
          <w:szCs w:val="20"/>
        </w:rPr>
        <w:t>Нуж-Ключ</w:t>
      </w:r>
      <w:proofErr w:type="spellEnd"/>
      <w:r>
        <w:rPr>
          <w:color w:val="000000"/>
          <w:sz w:val="20"/>
          <w:szCs w:val="20"/>
        </w:rPr>
        <w:t>, ул. Молодежная д10;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Шиньшинская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ул. Петрова д1б;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Нужключинская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.М</w:t>
      </w:r>
      <w:proofErr w:type="gramEnd"/>
      <w:r>
        <w:rPr>
          <w:color w:val="000000"/>
          <w:sz w:val="20"/>
          <w:szCs w:val="20"/>
        </w:rPr>
        <w:t>олодежная  д10;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Токпердинская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.Ц</w:t>
      </w:r>
      <w:proofErr w:type="gramEnd"/>
      <w:r>
        <w:rPr>
          <w:color w:val="000000"/>
          <w:sz w:val="20"/>
          <w:szCs w:val="20"/>
        </w:rPr>
        <w:t>ентральная д2;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Досметкинская</w:t>
      </w:r>
      <w:proofErr w:type="spellEnd"/>
      <w:r>
        <w:rPr>
          <w:color w:val="000000"/>
          <w:sz w:val="20"/>
          <w:szCs w:val="20"/>
        </w:rPr>
        <w:t xml:space="preserve"> сельская библиотека, ул</w:t>
      </w:r>
      <w:proofErr w:type="gramStart"/>
      <w:r>
        <w:rPr>
          <w:color w:val="000000"/>
          <w:sz w:val="20"/>
          <w:szCs w:val="20"/>
        </w:rPr>
        <w:t>.М</w:t>
      </w:r>
      <w:proofErr w:type="gramEnd"/>
      <w:r>
        <w:rPr>
          <w:color w:val="000000"/>
          <w:sz w:val="20"/>
          <w:szCs w:val="20"/>
        </w:rPr>
        <w:t>ира д42.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B1300B" w:rsidRDefault="00B1300B" w:rsidP="00B1300B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Одним из основных направлений работы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Задача в </w:t>
      </w:r>
      <w:proofErr w:type="spellStart"/>
      <w:r>
        <w:rPr>
          <w:color w:val="000000"/>
          <w:sz w:val="20"/>
          <w:szCs w:val="20"/>
        </w:rPr>
        <w:t>культурно-досуговых</w:t>
      </w:r>
      <w:proofErr w:type="spellEnd"/>
      <w:r>
        <w:rPr>
          <w:color w:val="000000"/>
          <w:sz w:val="20"/>
          <w:szCs w:val="20"/>
        </w:rPr>
        <w:t xml:space="preserve"> учреждениях - вводить инновационные формы организации досуга населения и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увеличить процент охвата населения </w:t>
      </w:r>
    </w:p>
    <w:p w:rsidR="00B1300B" w:rsidRDefault="00B1300B" w:rsidP="00B1300B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color w:val="000000"/>
          <w:sz w:val="20"/>
          <w:szCs w:val="20"/>
        </w:rPr>
        <w:t>культурно-досуговыми</w:t>
      </w:r>
      <w:proofErr w:type="spellEnd"/>
      <w:r>
        <w:rPr>
          <w:color w:val="000000"/>
          <w:sz w:val="20"/>
          <w:szCs w:val="20"/>
        </w:rPr>
        <w:t xml:space="preserve"> учреждениями и качеством услуг.</w:t>
      </w:r>
    </w:p>
    <w:p w:rsidR="00B1300B" w:rsidRDefault="00B1300B" w:rsidP="00B1300B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2.7 Физическая культура и спорт</w:t>
      </w:r>
    </w:p>
    <w:p w:rsidR="00B1300B" w:rsidRDefault="00B1300B" w:rsidP="00B1300B">
      <w:pPr>
        <w:spacing w:before="100" w:beforeAutospacing="1" w:after="100" w:afterAutospacing="1" w:line="240" w:lineRule="atLeast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55"/>
        <w:gridCol w:w="3366"/>
        <w:gridCol w:w="2798"/>
        <w:gridCol w:w="1481"/>
        <w:gridCol w:w="2340"/>
      </w:tblGrid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Мощность,</w:t>
            </w:r>
          </w:p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>. пола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B1300B" w:rsidTr="00B1300B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28а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    300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зал </w:t>
            </w: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</w:p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Спортивный зал  </w:t>
            </w:r>
            <w:proofErr w:type="spellStart"/>
            <w:r>
              <w:rPr>
                <w:sz w:val="20"/>
                <w:szCs w:val="20"/>
              </w:rPr>
              <w:t>Шиньшинского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етрова д1б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Универсальная спортивная площадка </w:t>
            </w: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кольная28а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Футбольное поле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Неудовлетворительное</w:t>
            </w:r>
          </w:p>
        </w:tc>
      </w:tr>
      <w:tr w:rsidR="00B1300B" w:rsidTr="00B130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Спортивная площадка </w:t>
            </w: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</w:tbl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МО «</w:t>
      </w:r>
      <w:proofErr w:type="spellStart"/>
      <w:r>
        <w:rPr>
          <w:color w:val="000000"/>
          <w:sz w:val="20"/>
          <w:szCs w:val="20"/>
        </w:rPr>
        <w:t>Шиньшинское</w:t>
      </w:r>
      <w:proofErr w:type="spellEnd"/>
      <w:r>
        <w:rPr>
          <w:color w:val="000000"/>
          <w:sz w:val="20"/>
          <w:szCs w:val="20"/>
        </w:rPr>
        <w:t xml:space="preserve"> сельское поселение» ведется сп</w:t>
      </w:r>
      <w:r w:rsidR="00030716">
        <w:rPr>
          <w:color w:val="000000"/>
          <w:sz w:val="20"/>
          <w:szCs w:val="20"/>
        </w:rPr>
        <w:t xml:space="preserve">ортивная работа в </w:t>
      </w:r>
      <w:r>
        <w:rPr>
          <w:color w:val="000000"/>
          <w:sz w:val="20"/>
          <w:szCs w:val="20"/>
        </w:rPr>
        <w:t xml:space="preserve"> секциях</w:t>
      </w:r>
      <w:r w:rsidR="00030716">
        <w:rPr>
          <w:color w:val="000000"/>
          <w:sz w:val="20"/>
          <w:szCs w:val="20"/>
        </w:rPr>
        <w:t>.</w:t>
      </w:r>
    </w:p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В зимний период любимыми видами спорта среди</w:t>
      </w:r>
      <w:r w:rsidR="000B7F8F">
        <w:rPr>
          <w:color w:val="000000"/>
          <w:sz w:val="20"/>
          <w:szCs w:val="20"/>
        </w:rPr>
        <w:t xml:space="preserve"> населения является катание </w:t>
      </w:r>
      <w:r>
        <w:rPr>
          <w:color w:val="000000"/>
          <w:sz w:val="20"/>
          <w:szCs w:val="20"/>
        </w:rPr>
        <w:t xml:space="preserve"> на лыжах.</w:t>
      </w:r>
    </w:p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t>Поселение достойно представляет многие вид</w:t>
      </w:r>
      <w:r w:rsidR="000B7F8F">
        <w:rPr>
          <w:color w:val="000000"/>
          <w:sz w:val="20"/>
          <w:szCs w:val="20"/>
        </w:rPr>
        <w:t>ы спорта на районных и республиках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соревнованиях.</w:t>
      </w:r>
    </w:p>
    <w:p w:rsidR="00B1300B" w:rsidRDefault="00B1300B" w:rsidP="00B1300B">
      <w:pPr>
        <w:spacing w:line="240" w:lineRule="atLeast"/>
        <w:ind w:left="-900" w:firstLine="540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>.</w:t>
      </w:r>
    </w:p>
    <w:p w:rsidR="00B1300B" w:rsidRDefault="00B1300B" w:rsidP="00B1300B">
      <w:pPr>
        <w:spacing w:before="240" w:line="450" w:lineRule="atLeast"/>
        <w:ind w:left="360" w:hanging="360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b/>
          <w:bCs/>
          <w:caps/>
          <w:color w:val="000000"/>
          <w:sz w:val="20"/>
          <w:szCs w:val="20"/>
        </w:rPr>
        <w:t>2.8</w:t>
      </w:r>
      <w:r>
        <w:rPr>
          <w:caps/>
          <w:color w:val="000000"/>
          <w:sz w:val="14"/>
          <w:szCs w:val="14"/>
        </w:rPr>
        <w:t>   </w:t>
      </w:r>
      <w:r>
        <w:rPr>
          <w:caps/>
          <w:color w:val="000000"/>
          <w:sz w:val="14"/>
        </w:rPr>
        <w:t> </w:t>
      </w:r>
      <w:r>
        <w:rPr>
          <w:b/>
          <w:bCs/>
          <w:caps/>
          <w:color w:val="000000"/>
          <w:sz w:val="20"/>
          <w:szCs w:val="20"/>
        </w:rPr>
        <w:t>ОБРАЗОВАНИЕ</w:t>
      </w:r>
    </w:p>
    <w:p w:rsidR="00B1300B" w:rsidRDefault="000B7F8F" w:rsidP="00B1300B">
      <w:pPr>
        <w:spacing w:line="240" w:lineRule="atLeast"/>
        <w:ind w:left="-360" w:firstLine="540"/>
        <w:rPr>
          <w:color w:val="000000"/>
        </w:rPr>
      </w:pPr>
      <w:r>
        <w:rPr>
          <w:color w:val="000000"/>
          <w:sz w:val="20"/>
          <w:szCs w:val="20"/>
        </w:rPr>
        <w:t>На территории поселения находя</w:t>
      </w:r>
      <w:r w:rsidR="00B1300B">
        <w:rPr>
          <w:color w:val="000000"/>
          <w:sz w:val="20"/>
          <w:szCs w:val="20"/>
        </w:rPr>
        <w:t xml:space="preserve">тся </w:t>
      </w:r>
      <w:r>
        <w:rPr>
          <w:color w:val="000000"/>
          <w:sz w:val="20"/>
          <w:szCs w:val="20"/>
        </w:rPr>
        <w:t xml:space="preserve"> </w:t>
      </w:r>
      <w:r w:rsidR="00B1300B">
        <w:rPr>
          <w:color w:val="000000"/>
          <w:sz w:val="20"/>
          <w:szCs w:val="20"/>
        </w:rPr>
        <w:t xml:space="preserve">2 школы, 1 </w:t>
      </w:r>
      <w:r>
        <w:rPr>
          <w:color w:val="000000"/>
          <w:sz w:val="20"/>
          <w:szCs w:val="20"/>
        </w:rPr>
        <w:t>школа-сад.</w:t>
      </w:r>
    </w:p>
    <w:p w:rsidR="00B1300B" w:rsidRDefault="00B1300B" w:rsidP="00B1300B">
      <w:pPr>
        <w:spacing w:line="240" w:lineRule="atLeast"/>
        <w:ind w:left="-360" w:firstLine="540"/>
        <w:rPr>
          <w:color w:val="00000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764"/>
        <w:gridCol w:w="4096"/>
        <w:gridCol w:w="3420"/>
        <w:gridCol w:w="1260"/>
        <w:gridCol w:w="900"/>
      </w:tblGrid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Мощность,</w:t>
            </w:r>
          </w:p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Этажн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д28а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496B06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Ну</w:t>
            </w:r>
            <w:r w:rsidR="00B1300B">
              <w:rPr>
                <w:sz w:val="20"/>
                <w:szCs w:val="20"/>
              </w:rPr>
              <w:t>жключинская</w:t>
            </w:r>
            <w:proofErr w:type="spellEnd"/>
            <w:r w:rsidR="00B1300B">
              <w:rPr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1300B" w:rsidTr="00B130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Школа-сад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Ул. Школьная д16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1300B" w:rsidRDefault="00B1300B" w:rsidP="00B1300B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>. В общеобразовательных учреждениях трудятся 45 педагогов, большая часть из которых имеет высшее профессиональное образование.</w:t>
      </w:r>
    </w:p>
    <w:p w:rsidR="00B1300B" w:rsidRDefault="00B1300B" w:rsidP="00B1300B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Кадровый состав педагогов обновляется </w:t>
      </w:r>
      <w:r w:rsidR="000B7F8F">
        <w:rPr>
          <w:color w:val="000000"/>
          <w:sz w:val="20"/>
          <w:szCs w:val="20"/>
        </w:rPr>
        <w:t xml:space="preserve">в перспективе </w:t>
      </w:r>
      <w:r>
        <w:rPr>
          <w:color w:val="000000"/>
          <w:sz w:val="20"/>
          <w:szCs w:val="20"/>
        </w:rPr>
        <w:t>за счет привлечения молодых специалистов к работе в сельской местности.</w:t>
      </w:r>
    </w:p>
    <w:p w:rsidR="00B1300B" w:rsidRDefault="00B1300B" w:rsidP="00B1300B">
      <w:pPr>
        <w:spacing w:before="240" w:after="60" w:line="450" w:lineRule="atLeast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b/>
          <w:bCs/>
          <w:caps/>
          <w:color w:val="000000"/>
          <w:sz w:val="20"/>
          <w:szCs w:val="20"/>
        </w:rPr>
        <w:t xml:space="preserve">                                                           2.9 здравоохранение                                               </w:t>
      </w:r>
    </w:p>
    <w:p w:rsidR="00B1300B" w:rsidRDefault="00B1300B" w:rsidP="00B1300B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           На т</w:t>
      </w:r>
      <w:r w:rsidR="000B7F8F">
        <w:rPr>
          <w:color w:val="000000"/>
          <w:sz w:val="20"/>
          <w:szCs w:val="20"/>
        </w:rPr>
        <w:t>ерритории поселения находя</w:t>
      </w:r>
      <w:r>
        <w:rPr>
          <w:color w:val="000000"/>
          <w:sz w:val="20"/>
          <w:szCs w:val="20"/>
        </w:rPr>
        <w:t>тся следующие медучреждения.</w:t>
      </w:r>
    </w:p>
    <w:p w:rsidR="00B1300B" w:rsidRDefault="00B1300B" w:rsidP="00B1300B">
      <w:pPr>
        <w:spacing w:line="240" w:lineRule="atLeast"/>
        <w:jc w:val="both"/>
        <w:rPr>
          <w:color w:val="00000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</w:rPr>
        <w:t> </w:t>
      </w:r>
      <w:r>
        <w:rPr>
          <w:color w:val="000000"/>
          <w:sz w:val="20"/>
          <w:szCs w:val="20"/>
        </w:rPr>
        <w:t>Таб.7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06"/>
        <w:gridCol w:w="2378"/>
        <w:gridCol w:w="1856"/>
        <w:gridCol w:w="2208"/>
      </w:tblGrid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Состояние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Шиньшинская</w:t>
            </w:r>
            <w:proofErr w:type="spellEnd"/>
            <w:r>
              <w:rPr>
                <w:sz w:val="20"/>
                <w:szCs w:val="20"/>
              </w:rPr>
              <w:t xml:space="preserve"> врачебная </w:t>
            </w:r>
          </w:p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амбулатория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Коммунистическая</w:t>
            </w:r>
          </w:p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д.3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rPr>
          <w:trHeight w:val="214"/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14" w:lineRule="atLeast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14" w:lineRule="atLeast"/>
              <w:outlineLvl w:val="0"/>
              <w:rPr>
                <w:rFonts w:ascii="Arial" w:hAnsi="Arial" w:cs="Arial"/>
                <w:color w:val="000000"/>
                <w:kern w:val="36"/>
                <w:sz w:val="30"/>
                <w:szCs w:val="30"/>
              </w:rPr>
            </w:pPr>
            <w:proofErr w:type="spellStart"/>
            <w:r>
              <w:rPr>
                <w:color w:val="000000"/>
                <w:kern w:val="36"/>
                <w:sz w:val="20"/>
                <w:szCs w:val="20"/>
              </w:rPr>
              <w:t>Досметкинский</w:t>
            </w:r>
            <w:proofErr w:type="spellEnd"/>
            <w:r>
              <w:rPr>
                <w:color w:val="000000"/>
                <w:kern w:val="36"/>
                <w:sz w:val="20"/>
                <w:szCs w:val="20"/>
              </w:rPr>
              <w:t xml:space="preserve"> ФАП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14" w:lineRule="atLeast"/>
            </w:pPr>
            <w:r>
              <w:rPr>
                <w:sz w:val="20"/>
                <w:szCs w:val="20"/>
              </w:rPr>
              <w:t>ул. Мира д42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14" w:lineRule="atLeast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Нужключинская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 д1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</w:t>
            </w: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Аптека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иньша</w:t>
            </w:r>
            <w:proofErr w:type="spellEnd"/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етрова д1б</w:t>
            </w: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</w:tr>
      <w:tr w:rsidR="00B1300B" w:rsidTr="00B1300B">
        <w:trPr>
          <w:jc w:val="center"/>
        </w:trPr>
        <w:tc>
          <w:tcPr>
            <w:tcW w:w="6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37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85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2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0B" w:rsidRDefault="00B1300B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B1300B" w:rsidRDefault="00B1300B" w:rsidP="00B1300B">
      <w:pPr>
        <w:spacing w:line="240" w:lineRule="atLeast"/>
        <w:ind w:firstLine="539"/>
        <w:jc w:val="both"/>
        <w:rPr>
          <w:color w:val="000000"/>
        </w:rPr>
      </w:pPr>
      <w:bookmarkStart w:id="6" w:name="_Toc132716910"/>
      <w:bookmarkEnd w:id="6"/>
      <w:r>
        <w:rPr>
          <w:color w:val="000000"/>
          <w:sz w:val="20"/>
          <w:szCs w:val="20"/>
        </w:rPr>
        <w:t>Причина высокой заболеваемости населения кроется в т.ч. и в особенностях проживания на селе: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низкий жизненный уровень,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отсутствие средств на приобретение лекарств,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низкая социальная культура,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малая плотность населения,</w:t>
      </w:r>
    </w:p>
    <w:p w:rsidR="00B1300B" w:rsidRDefault="00B1300B" w:rsidP="00B1300B">
      <w:pPr>
        <w:spacing w:line="240" w:lineRule="atLeast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  <w:sz w:val="16"/>
          <w:szCs w:val="16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14"/>
        </w:rPr>
        <w:t> </w:t>
      </w:r>
      <w:r>
        <w:rPr>
          <w:color w:val="000000"/>
          <w:sz w:val="20"/>
          <w:szCs w:val="20"/>
        </w:rPr>
        <w:t>высокая степень алкоголизации населения поселения.</w:t>
      </w:r>
    </w:p>
    <w:p w:rsidR="00B1300B" w:rsidRDefault="00B1300B" w:rsidP="00B1300B">
      <w:pPr>
        <w:spacing w:line="240" w:lineRule="atLeast"/>
        <w:ind w:firstLine="539"/>
        <w:jc w:val="both"/>
        <w:rPr>
          <w:color w:val="000000"/>
        </w:rPr>
      </w:pPr>
      <w:r>
        <w:rPr>
          <w:color w:val="000000"/>
          <w:sz w:val="20"/>
          <w:szCs w:val="20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1300B" w:rsidRDefault="00B1300B" w:rsidP="00B1300B">
      <w:pPr>
        <w:spacing w:line="450" w:lineRule="atLeast"/>
        <w:jc w:val="center"/>
        <w:outlineLvl w:val="2"/>
        <w:rPr>
          <w:b/>
          <w:bCs/>
          <w:caps/>
          <w:color w:val="000000"/>
          <w:sz w:val="20"/>
          <w:szCs w:val="20"/>
        </w:rPr>
      </w:pPr>
    </w:p>
    <w:p w:rsidR="00B1300B" w:rsidRDefault="00B1300B" w:rsidP="00B1300B">
      <w:pPr>
        <w:spacing w:line="450" w:lineRule="atLeast"/>
        <w:jc w:val="center"/>
        <w:outlineLvl w:val="2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>2.10 СОЦИАЛЬНАЯ ЗАЩИТА НАСЕЛЕНИЯ</w:t>
      </w:r>
    </w:p>
    <w:p w:rsidR="00DD22FC" w:rsidRDefault="00DD22FC" w:rsidP="00B1300B">
      <w:pPr>
        <w:spacing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</w:p>
    <w:p w:rsidR="00B1300B" w:rsidRDefault="00B1300B" w:rsidP="00DD22FC">
      <w:pPr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>
        <w:rPr>
          <w:caps/>
          <w:color w:val="000000"/>
          <w:sz w:val="20"/>
          <w:szCs w:val="20"/>
        </w:rPr>
        <w:t xml:space="preserve">НА ТЕРРИТОРИИ МО «Шиньшинское сельское поселение» ОСУЩЕСТВЛЯЕТ СВОЮ ДЕЯТЕЛЬНОСТЬ Гбоу республики марий эл «центр предоставления мер социальной поддержки </w:t>
      </w:r>
      <w:r w:rsidR="000B7F8F">
        <w:rPr>
          <w:caps/>
          <w:color w:val="000000"/>
          <w:sz w:val="20"/>
          <w:szCs w:val="20"/>
        </w:rPr>
        <w:t>населению в моркинском районе рЕ</w:t>
      </w:r>
      <w:r>
        <w:rPr>
          <w:caps/>
          <w:color w:val="000000"/>
          <w:sz w:val="20"/>
          <w:szCs w:val="20"/>
        </w:rPr>
        <w:t>спублики марий эл»  11СОЦИАЛЬНЫХ РАБОТНИКов НА СЕГОДНЯШНИЙ ДЕНЬ ОБСЛУЖИВАют 118 ЧЕЛОВЕК.</w:t>
      </w:r>
    </w:p>
    <w:p w:rsidR="001E24E0" w:rsidRPr="00C81EA5" w:rsidRDefault="001E24E0" w:rsidP="001E24E0">
      <w:pPr>
        <w:spacing w:line="450" w:lineRule="atLeast"/>
        <w:jc w:val="center"/>
        <w:outlineLvl w:val="2"/>
        <w:rPr>
          <w:rFonts w:ascii="Arial" w:hAnsi="Arial" w:cs="Arial"/>
          <w:b/>
          <w:bCs/>
          <w:caps/>
          <w:color w:val="000000"/>
        </w:rPr>
      </w:pPr>
      <w:r w:rsidRPr="00C81EA5">
        <w:rPr>
          <w:b/>
          <w:bCs/>
          <w:caps/>
          <w:color w:val="000000"/>
          <w:sz w:val="20"/>
          <w:szCs w:val="20"/>
        </w:rPr>
        <w:t>2.11</w:t>
      </w:r>
      <w:r w:rsidRPr="00C81EA5">
        <w:rPr>
          <w:b/>
          <w:bCs/>
          <w:caps/>
          <w:color w:val="000000"/>
          <w:sz w:val="20"/>
        </w:rPr>
        <w:t> </w:t>
      </w:r>
      <w:r w:rsidRPr="00C81EA5">
        <w:rPr>
          <w:b/>
          <w:bCs/>
          <w:caps/>
          <w:color w:val="000000"/>
          <w:sz w:val="20"/>
          <w:szCs w:val="20"/>
        </w:rPr>
        <w:t>ЖИЛИЩНЫЙ ФОНД</w:t>
      </w:r>
    </w:p>
    <w:p w:rsidR="001E24E0" w:rsidRPr="00C81EA5" w:rsidRDefault="001E24E0" w:rsidP="001E24E0">
      <w:pPr>
        <w:shd w:val="clear" w:color="auto" w:fill="FFFFFF"/>
        <w:spacing w:line="240" w:lineRule="atLeast"/>
        <w:jc w:val="center"/>
        <w:rPr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 xml:space="preserve">Состояние </w:t>
      </w:r>
      <w:proofErr w:type="spellStart"/>
      <w:proofErr w:type="gramStart"/>
      <w:r w:rsidRPr="00C81EA5">
        <w:rPr>
          <w:b/>
          <w:bCs/>
          <w:color w:val="000000"/>
          <w:sz w:val="20"/>
          <w:szCs w:val="20"/>
        </w:rPr>
        <w:t>жилищно</w:t>
      </w:r>
      <w:proofErr w:type="spellEnd"/>
      <w:r w:rsidRPr="00C81EA5">
        <w:rPr>
          <w:b/>
          <w:bCs/>
          <w:color w:val="000000"/>
          <w:sz w:val="20"/>
          <w:szCs w:val="20"/>
        </w:rPr>
        <w:t xml:space="preserve"> - коммунальной</w:t>
      </w:r>
      <w:proofErr w:type="gramEnd"/>
      <w:r w:rsidRPr="00C81EA5">
        <w:rPr>
          <w:b/>
          <w:bCs/>
          <w:color w:val="000000"/>
          <w:sz w:val="20"/>
          <w:szCs w:val="20"/>
        </w:rPr>
        <w:t xml:space="preserve"> сферы сельского поселения</w:t>
      </w:r>
    </w:p>
    <w:p w:rsidR="001E24E0" w:rsidRPr="00C81EA5" w:rsidRDefault="001E24E0" w:rsidP="001E24E0">
      <w:pPr>
        <w:spacing w:before="240" w:after="60" w:line="240" w:lineRule="atLeast"/>
        <w:jc w:val="center"/>
        <w:outlineLvl w:val="8"/>
        <w:rPr>
          <w:rFonts w:ascii="Arial" w:hAnsi="Arial" w:cs="Arial"/>
          <w:color w:val="000000"/>
        </w:rPr>
      </w:pPr>
      <w:r w:rsidRPr="00C81EA5">
        <w:rPr>
          <w:b/>
          <w:bCs/>
          <w:color w:val="000000"/>
          <w:sz w:val="20"/>
          <w:szCs w:val="20"/>
        </w:rPr>
        <w:t>Данные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о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 xml:space="preserve">№ </w:t>
            </w:r>
            <w:proofErr w:type="spellStart"/>
            <w:r w:rsidRPr="00C81EA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На 01.01. 2015г.</w:t>
            </w:r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3</w:t>
            </w:r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Общий жилой фонд, м</w:t>
            </w:r>
            <w:r w:rsidRPr="00C81EA5">
              <w:rPr>
                <w:sz w:val="20"/>
                <w:szCs w:val="20"/>
                <w:vertAlign w:val="superscript"/>
              </w:rPr>
              <w:t>2</w:t>
            </w:r>
            <w:r w:rsidRPr="00C81EA5">
              <w:rPr>
                <w:sz w:val="20"/>
              </w:rPr>
              <w:t> </w:t>
            </w:r>
            <w:r w:rsidRPr="00C81EA5">
              <w:rPr>
                <w:sz w:val="20"/>
                <w:szCs w:val="20"/>
              </w:rPr>
              <w:t>общ</w:t>
            </w:r>
            <w:proofErr w:type="gramStart"/>
            <w:r w:rsidRPr="00C81EA5">
              <w:rPr>
                <w:sz w:val="20"/>
                <w:szCs w:val="20"/>
              </w:rPr>
              <w:t>.</w:t>
            </w:r>
            <w:proofErr w:type="gramEnd"/>
            <w:r w:rsidRPr="00C81EA5">
              <w:rPr>
                <w:sz w:val="20"/>
                <w:szCs w:val="20"/>
              </w:rPr>
              <w:t xml:space="preserve"> </w:t>
            </w:r>
            <w:proofErr w:type="gramStart"/>
            <w:r w:rsidRPr="00C81EA5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C81EA5">
              <w:rPr>
                <w:sz w:val="20"/>
                <w:szCs w:val="20"/>
              </w:rPr>
              <w:t>лощади, </w:t>
            </w:r>
            <w:r w:rsidRPr="00C81EA5">
              <w:rPr>
                <w:sz w:val="20"/>
              </w:rPr>
              <w:t> </w:t>
            </w:r>
            <w:r w:rsidRPr="00C81EA5">
              <w:rPr>
                <w:sz w:val="20"/>
                <w:szCs w:val="20"/>
              </w:rPr>
              <w:t>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lastRenderedPageBreak/>
              <w:t>124,4 тыс. м</w:t>
            </w:r>
            <w:proofErr w:type="gramStart"/>
            <w:r w:rsidRPr="00C81EA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/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right"/>
            </w:pPr>
            <w:r w:rsidRPr="00C81EA5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9,2 тыс. м</w:t>
            </w:r>
            <w:proofErr w:type="gramStart"/>
            <w:r w:rsidRPr="00C81EA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/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right"/>
            </w:pPr>
            <w:r w:rsidRPr="00C81EA5">
              <w:rPr>
                <w:sz w:val="20"/>
                <w:szCs w:val="20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107,9 тыс. м</w:t>
            </w:r>
            <w:proofErr w:type="gramStart"/>
            <w:r w:rsidRPr="00C81EA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Общий жилой фонд на 1 жителя,</w:t>
            </w:r>
          </w:p>
          <w:p w:rsidR="001E24E0" w:rsidRPr="00C81EA5" w:rsidRDefault="001E24E0" w:rsidP="001E24E0">
            <w:r w:rsidRPr="00C81EA5">
              <w:rPr>
                <w:sz w:val="20"/>
                <w:szCs w:val="20"/>
              </w:rPr>
              <w:t>м</w:t>
            </w:r>
            <w:r w:rsidRPr="00C81EA5">
              <w:rPr>
                <w:sz w:val="20"/>
                <w:szCs w:val="20"/>
                <w:vertAlign w:val="superscript"/>
              </w:rPr>
              <w:t>2</w:t>
            </w:r>
            <w:r w:rsidRPr="00C81EA5">
              <w:rPr>
                <w:sz w:val="20"/>
              </w:rPr>
              <w:t> </w:t>
            </w:r>
            <w:r w:rsidRPr="00C81EA5">
              <w:rPr>
                <w:sz w:val="20"/>
                <w:szCs w:val="20"/>
              </w:rPr>
              <w:t>общ</w:t>
            </w:r>
            <w:proofErr w:type="gramStart"/>
            <w:r w:rsidRPr="00C81EA5">
              <w:rPr>
                <w:sz w:val="20"/>
                <w:szCs w:val="20"/>
              </w:rPr>
              <w:t>.</w:t>
            </w:r>
            <w:proofErr w:type="gramEnd"/>
            <w:r w:rsidRPr="00C81EA5">
              <w:rPr>
                <w:sz w:val="20"/>
                <w:szCs w:val="20"/>
              </w:rPr>
              <w:t xml:space="preserve"> </w:t>
            </w:r>
            <w:proofErr w:type="gramStart"/>
            <w:r w:rsidRPr="00C81EA5">
              <w:rPr>
                <w:sz w:val="20"/>
                <w:szCs w:val="20"/>
              </w:rPr>
              <w:t>п</w:t>
            </w:r>
            <w:proofErr w:type="gramEnd"/>
            <w:r w:rsidRPr="00C81EA5">
              <w:rPr>
                <w:sz w:val="20"/>
                <w:szCs w:val="20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17,9</w:t>
            </w:r>
          </w:p>
        </w:tc>
      </w:tr>
      <w:tr w:rsidR="001E24E0" w:rsidRPr="00C81EA5" w:rsidTr="001E24E0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pPr>
              <w:jc w:val="center"/>
            </w:pPr>
            <w:r w:rsidRPr="00C81EA5">
              <w:rPr>
                <w:sz w:val="20"/>
                <w:szCs w:val="20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Ветхий жилой фонд, м</w:t>
            </w:r>
            <w:r w:rsidRPr="00C81EA5">
              <w:rPr>
                <w:sz w:val="20"/>
                <w:szCs w:val="20"/>
                <w:vertAlign w:val="superscript"/>
              </w:rPr>
              <w:t>2</w:t>
            </w:r>
            <w:r w:rsidRPr="00C81EA5">
              <w:rPr>
                <w:sz w:val="20"/>
              </w:rPr>
              <w:t> </w:t>
            </w:r>
            <w:r w:rsidRPr="00C81EA5">
              <w:rPr>
                <w:sz w:val="20"/>
                <w:szCs w:val="20"/>
              </w:rPr>
              <w:t>общ</w:t>
            </w:r>
            <w:proofErr w:type="gramStart"/>
            <w:r w:rsidRPr="00C81EA5">
              <w:rPr>
                <w:sz w:val="20"/>
                <w:szCs w:val="20"/>
              </w:rPr>
              <w:t>.</w:t>
            </w:r>
            <w:proofErr w:type="gramEnd"/>
            <w:r w:rsidRPr="00C81EA5">
              <w:rPr>
                <w:sz w:val="20"/>
                <w:szCs w:val="20"/>
              </w:rPr>
              <w:t xml:space="preserve"> </w:t>
            </w:r>
            <w:proofErr w:type="gramStart"/>
            <w:r w:rsidRPr="00C81EA5">
              <w:rPr>
                <w:sz w:val="20"/>
                <w:szCs w:val="20"/>
              </w:rPr>
              <w:t>п</w:t>
            </w:r>
            <w:proofErr w:type="gramEnd"/>
            <w:r w:rsidRPr="00C81EA5">
              <w:rPr>
                <w:sz w:val="20"/>
                <w:szCs w:val="20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E0" w:rsidRPr="00C81EA5" w:rsidRDefault="001E24E0" w:rsidP="001E24E0">
            <w:r w:rsidRPr="00C81EA5">
              <w:rPr>
                <w:sz w:val="20"/>
                <w:szCs w:val="20"/>
              </w:rPr>
              <w:t>-</w:t>
            </w:r>
          </w:p>
        </w:tc>
      </w:tr>
    </w:tbl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Жите</w:t>
      </w:r>
      <w:r w:rsidR="000B7F8F">
        <w:rPr>
          <w:color w:val="000000"/>
          <w:sz w:val="20"/>
          <w:szCs w:val="20"/>
        </w:rPr>
        <w:t xml:space="preserve">ли  </w:t>
      </w:r>
      <w:proofErr w:type="spellStart"/>
      <w:r w:rsidR="000B7F8F">
        <w:rPr>
          <w:color w:val="000000"/>
          <w:sz w:val="20"/>
          <w:szCs w:val="20"/>
        </w:rPr>
        <w:t>Шиньшинского</w:t>
      </w:r>
      <w:proofErr w:type="spellEnd"/>
      <w:r w:rsidR="000B7F8F"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активно участвуют в различных программах по обеспечению жильем: «Жилье молодым семьям»,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«Молодые специалисты на селе» и т.д. поступают из федераль</w:t>
      </w:r>
      <w:r w:rsidR="000B7F8F">
        <w:rPr>
          <w:color w:val="000000"/>
          <w:sz w:val="20"/>
          <w:szCs w:val="20"/>
        </w:rPr>
        <w:t xml:space="preserve">ного и республиканского </w:t>
      </w:r>
      <w:r w:rsidRPr="00C81EA5">
        <w:rPr>
          <w:color w:val="000000"/>
          <w:sz w:val="20"/>
          <w:szCs w:val="20"/>
        </w:rPr>
        <w:t xml:space="preserve"> бюджета и выделяются гражданам на строительство приобретение жилья </w:t>
      </w:r>
      <w:r w:rsidR="000B7F8F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  в виде безвозмездных субсидий.</w:t>
      </w:r>
    </w:p>
    <w:p w:rsidR="001E24E0" w:rsidRPr="00C81EA5" w:rsidRDefault="001E24E0" w:rsidP="001E24E0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           К услугам  ЖКХ,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предоставляемым  в посе</w:t>
      </w:r>
      <w:r w:rsidR="000B7F8F">
        <w:rPr>
          <w:color w:val="000000"/>
          <w:sz w:val="20"/>
          <w:szCs w:val="20"/>
        </w:rPr>
        <w:t>лении,  относится  водоснабжение</w:t>
      </w:r>
      <w:r w:rsidRPr="00C81EA5">
        <w:rPr>
          <w:color w:val="000000"/>
          <w:sz w:val="20"/>
          <w:szCs w:val="20"/>
        </w:rPr>
        <w:t xml:space="preserve"> населения</w:t>
      </w:r>
      <w:r w:rsidR="000B7F8F">
        <w:rPr>
          <w:color w:val="000000"/>
          <w:sz w:val="20"/>
          <w:szCs w:val="20"/>
        </w:rPr>
        <w:t xml:space="preserve"> и вывоз мусора. Четыре</w:t>
      </w:r>
      <w:r w:rsidRPr="00C81EA5">
        <w:rPr>
          <w:color w:val="000000"/>
          <w:sz w:val="20"/>
          <w:szCs w:val="20"/>
        </w:rPr>
        <w:t xml:space="preserve"> населенные пункты газифицированы.</w:t>
      </w:r>
    </w:p>
    <w:p w:rsidR="001E24E0" w:rsidRPr="00C81EA5" w:rsidRDefault="001E24E0" w:rsidP="001E24E0">
      <w:pPr>
        <w:spacing w:line="240" w:lineRule="atLeast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Развитие среды проживания населен</w:t>
      </w:r>
      <w:r w:rsidR="000B7F8F">
        <w:rPr>
          <w:color w:val="000000"/>
          <w:sz w:val="20"/>
          <w:szCs w:val="20"/>
        </w:rPr>
        <w:t xml:space="preserve">ия </w:t>
      </w:r>
      <w:proofErr w:type="spellStart"/>
      <w:r w:rsidR="000B7F8F">
        <w:rPr>
          <w:color w:val="000000"/>
          <w:sz w:val="20"/>
          <w:szCs w:val="20"/>
        </w:rPr>
        <w:t>Шиньшинского</w:t>
      </w:r>
      <w:proofErr w:type="spellEnd"/>
      <w:r w:rsidR="000B7F8F"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  <w:szCs w:val="20"/>
        </w:rPr>
        <w:t xml:space="preserve"> создаст непосредственные условия для повышения качества жизни нынешнего и будущих п</w:t>
      </w:r>
      <w:r w:rsidR="000B7F8F">
        <w:rPr>
          <w:color w:val="000000"/>
          <w:sz w:val="20"/>
          <w:szCs w:val="20"/>
        </w:rPr>
        <w:t xml:space="preserve">околений жителей. Перед органом </w:t>
      </w:r>
      <w:r w:rsidRPr="00C81EA5">
        <w:rPr>
          <w:color w:val="000000"/>
          <w:sz w:val="20"/>
          <w:szCs w:val="20"/>
        </w:rPr>
        <w:t xml:space="preserve">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1E24E0" w:rsidRPr="00C81EA5" w:rsidRDefault="001E24E0" w:rsidP="001E24E0">
      <w:pPr>
        <w:spacing w:line="240" w:lineRule="atLeast"/>
        <w:ind w:left="9"/>
        <w:jc w:val="center"/>
        <w:rPr>
          <w:color w:val="000000"/>
        </w:rPr>
      </w:pPr>
      <w:bookmarkStart w:id="8" w:name="_Toc132716915"/>
      <w:r w:rsidRPr="00C81EA5">
        <w:rPr>
          <w:b/>
          <w:bCs/>
          <w:color w:val="000000"/>
          <w:sz w:val="20"/>
          <w:szCs w:val="20"/>
          <w:u w:val="single"/>
        </w:rPr>
        <w:t>3. Основные стратегическими направлениями развития поселения</w:t>
      </w:r>
      <w:bookmarkEnd w:id="8"/>
    </w:p>
    <w:p w:rsidR="001E24E0" w:rsidRPr="00C81EA5" w:rsidRDefault="001E24E0" w:rsidP="001E24E0">
      <w:pPr>
        <w:spacing w:line="240" w:lineRule="atLeast"/>
        <w:ind w:left="9" w:firstLine="55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E24E0" w:rsidRPr="00C81EA5" w:rsidRDefault="001E24E0" w:rsidP="001E24E0">
      <w:pPr>
        <w:spacing w:line="240" w:lineRule="atLeast"/>
        <w:ind w:left="9" w:firstLine="558"/>
        <w:rPr>
          <w:color w:val="000000"/>
        </w:rPr>
      </w:pPr>
      <w:r w:rsidRPr="00C81EA5">
        <w:rPr>
          <w:color w:val="000000"/>
          <w:sz w:val="20"/>
          <w:szCs w:val="20"/>
        </w:rPr>
        <w:t> </w:t>
      </w:r>
      <w:r w:rsidRPr="00C81EA5">
        <w:rPr>
          <w:b/>
          <w:bCs/>
          <w:color w:val="000000"/>
          <w:sz w:val="20"/>
          <w:szCs w:val="20"/>
        </w:rPr>
        <w:t>Экономические:</w:t>
      </w:r>
    </w:p>
    <w:p w:rsidR="001E24E0" w:rsidRPr="00C81EA5" w:rsidRDefault="001E24E0" w:rsidP="001E24E0">
      <w:pPr>
        <w:spacing w:line="240" w:lineRule="atLeast"/>
        <w:ind w:firstLine="567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C81EA5">
        <w:rPr>
          <w:i/>
          <w:iCs/>
          <w:color w:val="000000"/>
          <w:sz w:val="20"/>
          <w:szCs w:val="20"/>
        </w:rPr>
        <w:t>           </w:t>
      </w:r>
    </w:p>
    <w:p w:rsidR="001E24E0" w:rsidRPr="00C81EA5" w:rsidRDefault="001E24E0" w:rsidP="001E24E0">
      <w:pPr>
        <w:spacing w:line="240" w:lineRule="atLeast"/>
        <w:rPr>
          <w:color w:val="000000"/>
        </w:rPr>
      </w:pPr>
      <w:r w:rsidRPr="00C81EA5">
        <w:rPr>
          <w:i/>
          <w:iCs/>
          <w:color w:val="000000"/>
          <w:sz w:val="20"/>
          <w:szCs w:val="20"/>
        </w:rPr>
        <w:t> </w:t>
      </w:r>
      <w:r w:rsidRPr="00C81EA5">
        <w:rPr>
          <w:color w:val="000000"/>
          <w:sz w:val="20"/>
          <w:szCs w:val="20"/>
        </w:rPr>
        <w:t>           </w:t>
      </w:r>
      <w:r w:rsidRPr="00C81EA5">
        <w:rPr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Социальные</w:t>
      </w:r>
      <w:r w:rsidRPr="00C81EA5">
        <w:rPr>
          <w:color w:val="000000"/>
          <w:sz w:val="20"/>
          <w:szCs w:val="20"/>
        </w:rPr>
        <w:t>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1.  Развитие социальной инфраструктуры, образования, здравоохранения, культуры, физкультуры и спорта: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i/>
          <w:iCs/>
          <w:color w:val="000000"/>
          <w:sz w:val="20"/>
          <w:szCs w:val="20"/>
        </w:rPr>
        <w:t> </w:t>
      </w:r>
      <w:r w:rsidRPr="00C81EA5">
        <w:rPr>
          <w:i/>
          <w:iCs/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- участие в</w:t>
      </w:r>
      <w:r w:rsidR="000B7F8F">
        <w:rPr>
          <w:color w:val="000000"/>
          <w:sz w:val="20"/>
          <w:szCs w:val="20"/>
        </w:rPr>
        <w:t xml:space="preserve"> отраслевых  районных, республиканских</w:t>
      </w:r>
      <w:r w:rsidRPr="00C81EA5">
        <w:rPr>
          <w:color w:val="000000"/>
          <w:sz w:val="20"/>
          <w:szCs w:val="20"/>
        </w:rPr>
        <w:t xml:space="preserve"> программах, Российских и международных грантах по развитию и укреплению данных отраслей;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2.    Развитие личного подворья граждан, как источника доходов населения.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привлечение</w:t>
      </w:r>
      <w:r w:rsidR="00562AD9">
        <w:rPr>
          <w:color w:val="000000"/>
          <w:sz w:val="20"/>
          <w:szCs w:val="20"/>
        </w:rPr>
        <w:t xml:space="preserve"> льготных кредитов из </w:t>
      </w:r>
      <w:r w:rsidRPr="00C81EA5">
        <w:rPr>
          <w:color w:val="000000"/>
          <w:sz w:val="20"/>
          <w:szCs w:val="20"/>
        </w:rPr>
        <w:t xml:space="preserve"> бюджета на развитие личных подсобных хозяйств;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-привлечение средств из районного бюджета  на восстановление пастбищ;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-введение в практику </w:t>
      </w:r>
      <w:proofErr w:type="spellStart"/>
      <w:r w:rsidRPr="00C81EA5">
        <w:rPr>
          <w:color w:val="000000"/>
          <w:sz w:val="20"/>
          <w:szCs w:val="20"/>
        </w:rPr>
        <w:t>льготированной</w:t>
      </w:r>
      <w:proofErr w:type="spellEnd"/>
      <w:r w:rsidRPr="00C81EA5">
        <w:rPr>
          <w:color w:val="000000"/>
          <w:sz w:val="20"/>
          <w:szCs w:val="20"/>
        </w:rPr>
        <w:t xml:space="preserve"> оплаты за воду гражданам, имеющим крупнорогатый скот, </w:t>
      </w:r>
      <w:proofErr w:type="gramStart"/>
      <w:r w:rsidRPr="00C81EA5">
        <w:rPr>
          <w:color w:val="000000"/>
          <w:sz w:val="20"/>
          <w:szCs w:val="20"/>
        </w:rPr>
        <w:t>сдающих</w:t>
      </w:r>
      <w:proofErr w:type="gramEnd"/>
      <w:r w:rsidRPr="00C81EA5">
        <w:rPr>
          <w:color w:val="000000"/>
          <w:sz w:val="20"/>
          <w:szCs w:val="20"/>
        </w:rPr>
        <w:t xml:space="preserve"> молоко.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-помощь населению в реализации мяса с личных подсобных хозяйств;</w:t>
      </w:r>
    </w:p>
    <w:p w:rsidR="001E24E0" w:rsidRPr="00C81EA5" w:rsidRDefault="001E24E0" w:rsidP="001E24E0">
      <w:pPr>
        <w:spacing w:line="240" w:lineRule="atLeast"/>
        <w:ind w:firstLine="708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-поддержка предпринимателей осуществляющих</w:t>
      </w:r>
      <w:r w:rsidR="00562AD9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закупку продукции с личных подсобных хозяйств на выгодных для населения условиях; 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-помощь членам их семей в устройстве на работу;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-помощь в решении вопросов по  приобретению  этими  специалистами</w:t>
      </w:r>
      <w:r w:rsidR="00562AD9">
        <w:rPr>
          <w:color w:val="000000"/>
          <w:sz w:val="20"/>
          <w:szCs w:val="20"/>
        </w:rPr>
        <w:t xml:space="preserve"> жилья через районные, республиканские</w:t>
      </w:r>
      <w:r w:rsidRPr="00C81EA5">
        <w:rPr>
          <w:color w:val="000000"/>
          <w:sz w:val="20"/>
          <w:szCs w:val="20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4.    Содействие в обеспечении социальной поддержки </w:t>
      </w:r>
      <w:proofErr w:type="spellStart"/>
      <w:r w:rsidRPr="00C81EA5">
        <w:rPr>
          <w:color w:val="000000"/>
          <w:sz w:val="20"/>
          <w:szCs w:val="20"/>
        </w:rPr>
        <w:t>слабозащищенным</w:t>
      </w:r>
      <w:proofErr w:type="spellEnd"/>
      <w:r w:rsidRPr="00C81EA5">
        <w:rPr>
          <w:color w:val="000000"/>
          <w:sz w:val="20"/>
          <w:szCs w:val="20"/>
        </w:rPr>
        <w:t xml:space="preserve"> слоям населения: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-консультирование, помощь в получении субсидий, пособий различных льготных выплат;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</w:t>
      </w:r>
      <w:r w:rsidRPr="00C81EA5">
        <w:rPr>
          <w:color w:val="000000"/>
          <w:sz w:val="20"/>
          <w:szCs w:val="20"/>
        </w:rPr>
        <w:lastRenderedPageBreak/>
        <w:t xml:space="preserve">жилья, проведение ремонта жилья,  лечение в учреждениях здравоохранения, льготное </w:t>
      </w:r>
      <w:proofErr w:type="spellStart"/>
      <w:proofErr w:type="gramStart"/>
      <w:r w:rsidRPr="00C81EA5">
        <w:rPr>
          <w:color w:val="000000"/>
          <w:sz w:val="20"/>
          <w:szCs w:val="20"/>
        </w:rPr>
        <w:t>санаторно</w:t>
      </w:r>
      <w:proofErr w:type="spellEnd"/>
      <w:r w:rsidRPr="00C81EA5">
        <w:rPr>
          <w:color w:val="000000"/>
          <w:sz w:val="20"/>
          <w:szCs w:val="20"/>
        </w:rPr>
        <w:t xml:space="preserve"> - курортное</w:t>
      </w:r>
      <w:proofErr w:type="gramEnd"/>
      <w:r w:rsidRPr="00C81EA5">
        <w:rPr>
          <w:color w:val="000000"/>
          <w:sz w:val="20"/>
          <w:szCs w:val="20"/>
        </w:rPr>
        <w:t xml:space="preserve"> лечение);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5.   П</w:t>
      </w:r>
      <w:r w:rsidR="00562AD9">
        <w:rPr>
          <w:color w:val="000000"/>
          <w:sz w:val="20"/>
          <w:szCs w:val="20"/>
        </w:rPr>
        <w:t>ривлечение средств из республиканского</w:t>
      </w:r>
      <w:r w:rsidRPr="00C81EA5">
        <w:rPr>
          <w:color w:val="000000"/>
          <w:sz w:val="20"/>
          <w:szCs w:val="20"/>
        </w:rPr>
        <w:t xml:space="preserve"> и федерального бюджетов на укрепление жилищно-коммунальной сферы: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 - на восстановление водопроводов;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по ремонту и строительству жилья;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C81EA5">
        <w:rPr>
          <w:color w:val="000000"/>
          <w:sz w:val="20"/>
          <w:szCs w:val="20"/>
        </w:rPr>
        <w:t>  ;</w:t>
      </w:r>
      <w:proofErr w:type="gramEnd"/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6.   Содействие в развитии систем телефонной и сотовой связи, охват сотовой связью удале</w:t>
      </w:r>
      <w:r w:rsidR="00562AD9">
        <w:rPr>
          <w:color w:val="000000"/>
          <w:sz w:val="20"/>
          <w:szCs w:val="20"/>
        </w:rPr>
        <w:t xml:space="preserve">нных и труднодоступных </w:t>
      </w:r>
      <w:r w:rsidRPr="00C81EA5">
        <w:rPr>
          <w:color w:val="000000"/>
          <w:sz w:val="20"/>
          <w:szCs w:val="20"/>
        </w:rPr>
        <w:t xml:space="preserve"> поселения.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7.   Освещение населенных пунктов поселения.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8.   Пр</w:t>
      </w:r>
      <w:r w:rsidR="00DD22FC">
        <w:rPr>
          <w:color w:val="000000"/>
          <w:sz w:val="20"/>
          <w:szCs w:val="20"/>
        </w:rPr>
        <w:t>ивлечение средств  из республиканского</w:t>
      </w:r>
      <w:r w:rsidRPr="00C81EA5">
        <w:rPr>
          <w:color w:val="000000"/>
          <w:sz w:val="20"/>
          <w:szCs w:val="20"/>
        </w:rPr>
        <w:t xml:space="preserve"> и федерального бюджетов на строител</w:t>
      </w:r>
      <w:r w:rsidR="00DD22FC">
        <w:rPr>
          <w:color w:val="000000"/>
          <w:sz w:val="20"/>
          <w:szCs w:val="20"/>
        </w:rPr>
        <w:t xml:space="preserve">ьство и ремонт </w:t>
      </w:r>
      <w:r w:rsidRPr="00C81EA5">
        <w:rPr>
          <w:color w:val="000000"/>
          <w:sz w:val="20"/>
          <w:szCs w:val="20"/>
        </w:rPr>
        <w:t xml:space="preserve"> дорог</w:t>
      </w:r>
      <w:r w:rsidR="00DD22FC">
        <w:rPr>
          <w:color w:val="000000"/>
          <w:sz w:val="20"/>
          <w:szCs w:val="20"/>
        </w:rPr>
        <w:t xml:space="preserve"> в населенных пунктах.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color w:val="000000"/>
        </w:rPr>
      </w:pPr>
      <w:r w:rsidRPr="00C81EA5">
        <w:rPr>
          <w:color w:val="000000"/>
          <w:sz w:val="20"/>
          <w:szCs w:val="20"/>
        </w:rPr>
        <w:t>9.  Привлечение средств из бюджетов различных</w:t>
      </w:r>
      <w:r w:rsidR="00DD22FC">
        <w:rPr>
          <w:color w:val="000000"/>
          <w:sz w:val="20"/>
          <w:szCs w:val="20"/>
        </w:rPr>
        <w:t xml:space="preserve"> уровней для благоустройства населенных пунктов</w:t>
      </w:r>
      <w:r w:rsidRPr="00C81EA5">
        <w:rPr>
          <w:color w:val="000000"/>
          <w:sz w:val="20"/>
          <w:szCs w:val="20"/>
        </w:rPr>
        <w:t xml:space="preserve"> поселения.</w:t>
      </w:r>
    </w:p>
    <w:p w:rsidR="001E24E0" w:rsidRDefault="001E24E0" w:rsidP="001E24E0">
      <w:pPr>
        <w:spacing w:line="600" w:lineRule="atLeast"/>
        <w:ind w:left="9"/>
        <w:jc w:val="center"/>
        <w:outlineLvl w:val="0"/>
        <w:rPr>
          <w:b/>
          <w:bCs/>
          <w:color w:val="000000"/>
          <w:kern w:val="36"/>
          <w:sz w:val="20"/>
        </w:rPr>
      </w:pPr>
      <w:bookmarkStart w:id="9" w:name="_Toc132715995"/>
      <w:bookmarkEnd w:id="9"/>
      <w:r w:rsidRPr="00C81EA5">
        <w:rPr>
          <w:b/>
          <w:bCs/>
          <w:color w:val="000000"/>
          <w:kern w:val="36"/>
          <w:sz w:val="20"/>
        </w:rPr>
        <w:t xml:space="preserve">4. Система основных программных мероприятий по развитию </w:t>
      </w:r>
      <w:proofErr w:type="spellStart"/>
      <w:r w:rsidRPr="00C81EA5">
        <w:rPr>
          <w:b/>
          <w:bCs/>
          <w:color w:val="000000"/>
          <w:kern w:val="36"/>
          <w:sz w:val="20"/>
        </w:rPr>
        <w:t>с</w:t>
      </w:r>
      <w:r w:rsidR="00DD22FC">
        <w:rPr>
          <w:b/>
          <w:bCs/>
          <w:color w:val="000000"/>
          <w:kern w:val="36"/>
          <w:sz w:val="20"/>
        </w:rPr>
        <w:t>Шиньшинского</w:t>
      </w:r>
      <w:proofErr w:type="spellEnd"/>
      <w:r w:rsidR="00DD22FC">
        <w:rPr>
          <w:b/>
          <w:bCs/>
          <w:color w:val="000000"/>
          <w:kern w:val="36"/>
          <w:sz w:val="20"/>
        </w:rPr>
        <w:t xml:space="preserve"> с</w:t>
      </w:r>
      <w:r w:rsidRPr="00C81EA5">
        <w:rPr>
          <w:b/>
          <w:bCs/>
          <w:color w:val="000000"/>
          <w:kern w:val="36"/>
          <w:sz w:val="20"/>
        </w:rPr>
        <w:t>ельского поселения </w:t>
      </w:r>
    </w:p>
    <w:p w:rsidR="00DD22FC" w:rsidRPr="00C81EA5" w:rsidRDefault="00DD22FC" w:rsidP="001E24E0">
      <w:pPr>
        <w:spacing w:line="600" w:lineRule="atLeast"/>
        <w:ind w:left="9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</w:p>
    <w:p w:rsidR="001E24E0" w:rsidRPr="00C81EA5" w:rsidRDefault="001E24E0" w:rsidP="001E24E0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1E24E0" w:rsidRPr="00C81EA5" w:rsidRDefault="001E24E0" w:rsidP="001E24E0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E24E0" w:rsidRPr="00C81EA5" w:rsidRDefault="001E24E0" w:rsidP="001E24E0">
      <w:pPr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Мероприятия Программы социального развития</w:t>
      </w:r>
      <w:r w:rsidR="00DD22FC">
        <w:rPr>
          <w:color w:val="000000"/>
          <w:sz w:val="20"/>
          <w:szCs w:val="20"/>
        </w:rPr>
        <w:t xml:space="preserve"> </w:t>
      </w:r>
      <w:proofErr w:type="spellStart"/>
      <w:r w:rsidR="00DD22FC">
        <w:rPr>
          <w:color w:val="000000"/>
          <w:sz w:val="20"/>
          <w:szCs w:val="20"/>
        </w:rPr>
        <w:t>Шиньшинского</w:t>
      </w:r>
      <w:proofErr w:type="spellEnd"/>
      <w:r w:rsidR="00DD22FC"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  <w:szCs w:val="20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D22FC" w:rsidRDefault="001E24E0" w:rsidP="001E24E0">
      <w:pPr>
        <w:spacing w:before="240" w:after="240" w:line="240" w:lineRule="atLeast"/>
        <w:jc w:val="center"/>
        <w:outlineLvl w:val="3"/>
        <w:rPr>
          <w:rFonts w:ascii="Calibri" w:hAnsi="Calibri" w:cs="Calibri"/>
          <w:b/>
          <w:bCs/>
          <w:color w:val="000000"/>
          <w:sz w:val="28"/>
          <w:szCs w:val="28"/>
        </w:rPr>
        <w:sectPr w:rsidR="00DD22FC" w:rsidSect="005B0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1EA5"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</w:p>
    <w:p w:rsidR="001E24E0" w:rsidRDefault="00DD22FC" w:rsidP="001E24E0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lastRenderedPageBreak/>
        <w:t>Таблица 1</w:t>
      </w:r>
      <w:r w:rsidR="001E24E0" w:rsidRPr="00C81EA5">
        <w:rPr>
          <w:color w:val="000000"/>
        </w:rPr>
        <w:t xml:space="preserve"> «Объекты местного значения в сфере физической культуры и массового спорта»</w:t>
      </w:r>
    </w:p>
    <w:tbl>
      <w:tblPr>
        <w:tblStyle w:val="ab"/>
        <w:tblW w:w="0" w:type="auto"/>
        <w:tblLook w:val="04A0"/>
      </w:tblPr>
      <w:tblGrid>
        <w:gridCol w:w="789"/>
        <w:gridCol w:w="2704"/>
        <w:gridCol w:w="1992"/>
        <w:gridCol w:w="1825"/>
        <w:gridCol w:w="1800"/>
        <w:gridCol w:w="1783"/>
        <w:gridCol w:w="1847"/>
        <w:gridCol w:w="2046"/>
      </w:tblGrid>
      <w:tr w:rsidR="00DD22FC" w:rsidTr="00DD22FC">
        <w:tc>
          <w:tcPr>
            <w:tcW w:w="82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D22FC" w:rsidRPr="00C81EA5" w:rsidRDefault="00DD22FC" w:rsidP="00DD22FC">
            <w:pPr>
              <w:jc w:val="center"/>
            </w:pPr>
            <w:r w:rsidRPr="00C81EA5">
              <w:t>Вид работ, который</w:t>
            </w:r>
          </w:p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D22FC" w:rsidRDefault="00DD22FC" w:rsidP="00DD22FC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D22FC" w:rsidRDefault="00DD22FC" w:rsidP="001E24E0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D22FC" w:rsidRDefault="00DD22FC" w:rsidP="001E24E0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DD22FC" w:rsidTr="00DD22FC">
        <w:tc>
          <w:tcPr>
            <w:tcW w:w="828" w:type="dxa"/>
          </w:tcPr>
          <w:p w:rsidR="00DD22FC" w:rsidRPr="00C81EA5" w:rsidRDefault="00DD22FC" w:rsidP="00DD22FC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DD22FC" w:rsidRPr="00C81EA5" w:rsidRDefault="00DE74D0" w:rsidP="00DD22FC">
            <w:pPr>
              <w:jc w:val="center"/>
            </w:pPr>
            <w:r w:rsidRPr="00C81EA5">
              <w:t>Плоскостные объекты физкультуры и спорта</w:t>
            </w:r>
          </w:p>
        </w:tc>
        <w:tc>
          <w:tcPr>
            <w:tcW w:w="1848" w:type="dxa"/>
          </w:tcPr>
          <w:p w:rsidR="00DD22FC" w:rsidRPr="00C81EA5" w:rsidRDefault="00DE74D0" w:rsidP="00DD22FC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848" w:type="dxa"/>
          </w:tcPr>
          <w:p w:rsidR="00DD22FC" w:rsidRPr="00C81EA5" w:rsidRDefault="00DE74D0" w:rsidP="00DD22FC">
            <w:pPr>
              <w:jc w:val="center"/>
            </w:pPr>
            <w:r>
              <w:t>строительство</w:t>
            </w:r>
          </w:p>
        </w:tc>
        <w:tc>
          <w:tcPr>
            <w:tcW w:w="1848" w:type="dxa"/>
          </w:tcPr>
          <w:p w:rsidR="00DD22FC" w:rsidRPr="00C81EA5" w:rsidRDefault="00DE74D0" w:rsidP="00DD22FC">
            <w:pPr>
              <w:jc w:val="center"/>
            </w:pPr>
            <w:r>
              <w:t>2033</w:t>
            </w:r>
          </w:p>
        </w:tc>
        <w:tc>
          <w:tcPr>
            <w:tcW w:w="1848" w:type="dxa"/>
          </w:tcPr>
          <w:p w:rsidR="00DD22FC" w:rsidRPr="00C81EA5" w:rsidRDefault="00DE74D0" w:rsidP="00DD22FC">
            <w:pPr>
              <w:jc w:val="center"/>
            </w:pPr>
            <w:r>
              <w:t>0,600</w:t>
            </w:r>
          </w:p>
        </w:tc>
        <w:tc>
          <w:tcPr>
            <w:tcW w:w="1849" w:type="dxa"/>
          </w:tcPr>
          <w:p w:rsidR="00DD22FC" w:rsidRPr="00C81EA5" w:rsidRDefault="00DE74D0" w:rsidP="001E24E0">
            <w:pPr>
              <w:spacing w:before="240" w:after="240" w:line="240" w:lineRule="atLeast"/>
              <w:jc w:val="center"/>
              <w:outlineLvl w:val="3"/>
            </w:pPr>
            <w:r w:rsidRPr="00C81EA5">
              <w:t xml:space="preserve">плоскостные объекты физкультуры и спорта </w:t>
            </w:r>
            <w:r>
              <w:t>(беговая дорожка, футбольная площадка)</w:t>
            </w:r>
          </w:p>
        </w:tc>
        <w:tc>
          <w:tcPr>
            <w:tcW w:w="1849" w:type="dxa"/>
          </w:tcPr>
          <w:p w:rsidR="00DD22FC" w:rsidRPr="00C81EA5" w:rsidRDefault="00DE74D0" w:rsidP="001E24E0">
            <w:pPr>
              <w:spacing w:before="240" w:after="240" w:line="240" w:lineRule="atLeast"/>
              <w:jc w:val="center"/>
              <w:outlineLvl w:val="3"/>
            </w:pPr>
            <w:r>
              <w:t>1100,0</w:t>
            </w:r>
          </w:p>
        </w:tc>
      </w:tr>
    </w:tbl>
    <w:p w:rsidR="00DD22FC" w:rsidRDefault="00DD22FC" w:rsidP="001E24E0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1E24E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t>Таблица 2</w:t>
      </w:r>
      <w:r w:rsidR="001E24E0" w:rsidRPr="00C81EA5">
        <w:rPr>
          <w:color w:val="000000"/>
        </w:rPr>
        <w:t xml:space="preserve"> «Объекты местного значения в сфере культуры»</w:t>
      </w:r>
    </w:p>
    <w:tbl>
      <w:tblPr>
        <w:tblStyle w:val="ab"/>
        <w:tblW w:w="0" w:type="auto"/>
        <w:tblLook w:val="04A0"/>
      </w:tblPr>
      <w:tblGrid>
        <w:gridCol w:w="788"/>
        <w:gridCol w:w="2700"/>
        <w:gridCol w:w="1992"/>
        <w:gridCol w:w="1835"/>
        <w:gridCol w:w="1798"/>
        <w:gridCol w:w="1781"/>
        <w:gridCol w:w="1846"/>
        <w:gridCol w:w="2046"/>
      </w:tblGrid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 w:rsidRPr="00C81EA5">
              <w:t>Вид работ, который</w:t>
            </w:r>
          </w:p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E74D0" w:rsidRDefault="00DE74D0" w:rsidP="00DE74D0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DE74D0" w:rsidTr="00496B06">
        <w:tc>
          <w:tcPr>
            <w:tcW w:w="828" w:type="dxa"/>
          </w:tcPr>
          <w:p w:rsidR="00DE74D0" w:rsidRPr="00C81EA5" w:rsidRDefault="00DE74D0" w:rsidP="00496B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DE74D0" w:rsidRPr="00C81EA5" w:rsidRDefault="00DE74D0" w:rsidP="00496B06">
            <w:pPr>
              <w:jc w:val="center"/>
            </w:pPr>
            <w:r>
              <w:t>Здание сельского клуба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д.1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Реконструкция крыши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2020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0,50</w:t>
            </w:r>
          </w:p>
        </w:tc>
        <w:tc>
          <w:tcPr>
            <w:tcW w:w="1849" w:type="dxa"/>
          </w:tcPr>
          <w:p w:rsidR="00DE74D0" w:rsidRPr="00C81EA5" w:rsidRDefault="00DE74D0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DE74D0" w:rsidRPr="00C81EA5" w:rsidRDefault="00DE74D0" w:rsidP="00DE74D0">
            <w:pPr>
              <w:spacing w:before="240" w:after="240" w:line="240" w:lineRule="atLeast"/>
              <w:jc w:val="center"/>
              <w:outlineLvl w:val="3"/>
            </w:pPr>
            <w:r>
              <w:t>200,0</w:t>
            </w:r>
          </w:p>
        </w:tc>
      </w:tr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</w:pPr>
            <w:r>
              <w:t>Здание сельского клуба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д.1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</w:pPr>
            <w:r>
              <w:t>Строительство котельной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</w:pPr>
            <w:r>
              <w:t>2020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</w:pPr>
            <w:r>
              <w:t>42 кв</w:t>
            </w:r>
            <w:proofErr w:type="gramStart"/>
            <w:r>
              <w:t>.м</w:t>
            </w:r>
            <w:proofErr w:type="gramEnd"/>
          </w:p>
        </w:tc>
        <w:tc>
          <w:tcPr>
            <w:tcW w:w="1849" w:type="dxa"/>
          </w:tcPr>
          <w:p w:rsidR="00DE74D0" w:rsidRPr="00C81EA5" w:rsidRDefault="00DE74D0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DE74D0" w:rsidRDefault="00DE74D0" w:rsidP="00DE74D0">
            <w:pPr>
              <w:spacing w:before="240" w:after="240" w:line="240" w:lineRule="atLeast"/>
              <w:jc w:val="center"/>
              <w:outlineLvl w:val="3"/>
            </w:pPr>
            <w:r>
              <w:t>300,0</w:t>
            </w:r>
          </w:p>
        </w:tc>
      </w:tr>
    </w:tbl>
    <w:p w:rsidR="00DE74D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DE74D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1E24E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  <w:r>
        <w:rPr>
          <w:color w:val="000000"/>
        </w:rPr>
        <w:t>Таблица 3</w:t>
      </w:r>
      <w:r w:rsidR="001E24E0" w:rsidRPr="00C81EA5">
        <w:rPr>
          <w:color w:val="000000"/>
        </w:rPr>
        <w:t xml:space="preserve"> «Объекты местного значения в сфере осуществления местного самоуправления»</w:t>
      </w:r>
    </w:p>
    <w:tbl>
      <w:tblPr>
        <w:tblStyle w:val="ab"/>
        <w:tblW w:w="0" w:type="auto"/>
        <w:tblLook w:val="04A0"/>
      </w:tblPr>
      <w:tblGrid>
        <w:gridCol w:w="788"/>
        <w:gridCol w:w="2725"/>
        <w:gridCol w:w="1992"/>
        <w:gridCol w:w="1804"/>
        <w:gridCol w:w="1800"/>
        <w:gridCol w:w="1784"/>
        <w:gridCol w:w="1847"/>
        <w:gridCol w:w="2046"/>
      </w:tblGrid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 w:rsidRPr="00C81EA5">
              <w:t>Вид работ, который</w:t>
            </w:r>
          </w:p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DE74D0" w:rsidTr="00496B06">
        <w:tc>
          <w:tcPr>
            <w:tcW w:w="828" w:type="dxa"/>
          </w:tcPr>
          <w:p w:rsidR="00DE74D0" w:rsidRPr="00C81EA5" w:rsidRDefault="00DE74D0" w:rsidP="00496B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DE74D0" w:rsidRPr="00C81EA5" w:rsidRDefault="00DE74D0" w:rsidP="00496B06">
            <w:pPr>
              <w:jc w:val="center"/>
            </w:pPr>
            <w:r>
              <w:t>Здание администрации</w:t>
            </w:r>
          </w:p>
        </w:tc>
        <w:tc>
          <w:tcPr>
            <w:tcW w:w="1848" w:type="dxa"/>
          </w:tcPr>
          <w:p w:rsidR="00DE74D0" w:rsidRPr="00C81EA5" w:rsidRDefault="0058414E" w:rsidP="00496B06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>, ул.П</w:t>
            </w:r>
            <w:r w:rsidR="00DE74D0">
              <w:t>етрова, д.1 в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газификация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2021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0,30</w:t>
            </w:r>
          </w:p>
        </w:tc>
        <w:tc>
          <w:tcPr>
            <w:tcW w:w="1849" w:type="dxa"/>
          </w:tcPr>
          <w:p w:rsidR="00DE74D0" w:rsidRPr="00C81EA5" w:rsidRDefault="00DE74D0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DE74D0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500,0</w:t>
            </w:r>
          </w:p>
        </w:tc>
      </w:tr>
    </w:tbl>
    <w:p w:rsidR="00DE74D0" w:rsidRDefault="00DE74D0" w:rsidP="001E24E0">
      <w:pPr>
        <w:spacing w:before="240" w:after="240" w:line="240" w:lineRule="atLeast"/>
        <w:jc w:val="center"/>
        <w:outlineLvl w:val="3"/>
        <w:rPr>
          <w:color w:val="000000"/>
        </w:rPr>
      </w:pPr>
    </w:p>
    <w:p w:rsidR="004B7D01" w:rsidRDefault="001E24E0" w:rsidP="001E24E0">
      <w:pPr>
        <w:spacing w:before="120" w:after="60" w:line="240" w:lineRule="atLeast"/>
        <w:rPr>
          <w:color w:val="000000"/>
        </w:rPr>
      </w:pPr>
      <w:r w:rsidRPr="00C81EA5">
        <w:rPr>
          <w:color w:val="000000"/>
        </w:rPr>
        <w:t>                           </w:t>
      </w:r>
      <w:r w:rsidR="00DE74D0">
        <w:rPr>
          <w:color w:val="000000"/>
        </w:rPr>
        <w:t>                     </w:t>
      </w:r>
    </w:p>
    <w:p w:rsidR="004B7D01" w:rsidRDefault="004B7D01" w:rsidP="001E24E0">
      <w:pPr>
        <w:spacing w:before="120" w:after="60" w:line="240" w:lineRule="atLeast"/>
        <w:rPr>
          <w:color w:val="000000"/>
        </w:rPr>
      </w:pPr>
    </w:p>
    <w:p w:rsidR="001E24E0" w:rsidRDefault="004B7D01" w:rsidP="004B7D01">
      <w:pPr>
        <w:spacing w:before="120" w:after="60" w:line="240" w:lineRule="atLeast"/>
        <w:jc w:val="center"/>
        <w:rPr>
          <w:color w:val="000000"/>
        </w:rPr>
      </w:pPr>
      <w:r>
        <w:rPr>
          <w:color w:val="000000"/>
        </w:rPr>
        <w:t>Таблица 4</w:t>
      </w:r>
      <w:r w:rsidR="001E24E0" w:rsidRPr="00C81EA5">
        <w:rPr>
          <w:color w:val="000000"/>
        </w:rPr>
        <w:t xml:space="preserve"> «Объекты местного значения в сфере здравоохранения»</w:t>
      </w:r>
    </w:p>
    <w:p w:rsidR="004B7D01" w:rsidRDefault="004B7D01" w:rsidP="004B7D01">
      <w:pPr>
        <w:spacing w:before="120" w:after="60" w:line="240" w:lineRule="atLeast"/>
        <w:jc w:val="center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724"/>
        <w:gridCol w:w="2440"/>
        <w:gridCol w:w="2544"/>
        <w:gridCol w:w="1789"/>
        <w:gridCol w:w="1722"/>
        <w:gridCol w:w="1678"/>
        <w:gridCol w:w="1843"/>
        <w:gridCol w:w="2046"/>
      </w:tblGrid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 w:rsidRPr="00C81EA5">
              <w:t>Вид работ, который</w:t>
            </w:r>
          </w:p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DE74D0" w:rsidTr="00496B06">
        <w:tc>
          <w:tcPr>
            <w:tcW w:w="828" w:type="dxa"/>
          </w:tcPr>
          <w:p w:rsidR="00DE74D0" w:rsidRPr="00C81EA5" w:rsidRDefault="00DE74D0" w:rsidP="00496B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DE74D0" w:rsidRPr="00C81EA5" w:rsidRDefault="00DE74D0" w:rsidP="00496B06">
            <w:pPr>
              <w:jc w:val="center"/>
            </w:pPr>
            <w:r>
              <w:t>Здание ФАП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оммунистическая, д.3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строительство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2016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>
              <w:t>0,50</w:t>
            </w:r>
          </w:p>
        </w:tc>
        <w:tc>
          <w:tcPr>
            <w:tcW w:w="1849" w:type="dxa"/>
          </w:tcPr>
          <w:p w:rsidR="00DE74D0" w:rsidRPr="00C81EA5" w:rsidRDefault="00DE74D0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DE74D0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12000,0</w:t>
            </w:r>
          </w:p>
        </w:tc>
      </w:tr>
    </w:tbl>
    <w:p w:rsidR="00DE74D0" w:rsidRDefault="00DE74D0" w:rsidP="001E24E0">
      <w:pPr>
        <w:spacing w:before="120" w:after="60" w:line="240" w:lineRule="atLeast"/>
        <w:rPr>
          <w:color w:val="000000"/>
        </w:rPr>
      </w:pPr>
    </w:p>
    <w:p w:rsidR="004B7D01" w:rsidRDefault="004B7D01" w:rsidP="00DE74D0">
      <w:pPr>
        <w:spacing w:before="120" w:after="60" w:line="240" w:lineRule="atLeast"/>
        <w:jc w:val="center"/>
        <w:rPr>
          <w:color w:val="000000"/>
        </w:rPr>
      </w:pPr>
    </w:p>
    <w:p w:rsidR="00DE74D0" w:rsidRDefault="004B7D01" w:rsidP="00DE74D0">
      <w:pPr>
        <w:spacing w:before="120" w:after="60" w:line="240" w:lineRule="atLeast"/>
        <w:jc w:val="center"/>
        <w:rPr>
          <w:color w:val="000000"/>
        </w:rPr>
      </w:pPr>
      <w:r>
        <w:rPr>
          <w:color w:val="000000"/>
        </w:rPr>
        <w:t>Таблица 5</w:t>
      </w:r>
      <w:r w:rsidR="00DE74D0" w:rsidRPr="00C81EA5">
        <w:rPr>
          <w:color w:val="000000"/>
        </w:rPr>
        <w:t xml:space="preserve"> «Объекты</w:t>
      </w:r>
      <w:r>
        <w:rPr>
          <w:color w:val="000000"/>
        </w:rPr>
        <w:t xml:space="preserve"> местного значения в сфере инфраструктуры</w:t>
      </w:r>
      <w:r w:rsidR="00DE74D0" w:rsidRPr="00C81EA5">
        <w:rPr>
          <w:color w:val="000000"/>
        </w:rPr>
        <w:t>»</w:t>
      </w:r>
    </w:p>
    <w:tbl>
      <w:tblPr>
        <w:tblStyle w:val="ab"/>
        <w:tblW w:w="0" w:type="auto"/>
        <w:tblLook w:val="04A0"/>
      </w:tblPr>
      <w:tblGrid>
        <w:gridCol w:w="735"/>
        <w:gridCol w:w="2482"/>
        <w:gridCol w:w="1992"/>
        <w:gridCol w:w="2259"/>
        <w:gridCol w:w="1734"/>
        <w:gridCol w:w="1695"/>
        <w:gridCol w:w="1843"/>
        <w:gridCol w:w="2046"/>
      </w:tblGrid>
      <w:tr w:rsidR="00DE74D0" w:rsidTr="00496B06">
        <w:tc>
          <w:tcPr>
            <w:tcW w:w="82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86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48" w:type="dxa"/>
          </w:tcPr>
          <w:p w:rsidR="00DE74D0" w:rsidRPr="00C81EA5" w:rsidRDefault="00DE74D0" w:rsidP="00496B06">
            <w:pPr>
              <w:jc w:val="center"/>
            </w:pPr>
            <w:r w:rsidRPr="00C81EA5">
              <w:t>Вид работ, который</w:t>
            </w:r>
          </w:p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848" w:type="dxa"/>
          </w:tcPr>
          <w:p w:rsidR="00DE74D0" w:rsidRDefault="00DE74D0" w:rsidP="00496B06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>Основные характеристики объекта</w:t>
            </w:r>
          </w:p>
        </w:tc>
        <w:tc>
          <w:tcPr>
            <w:tcW w:w="1849" w:type="dxa"/>
          </w:tcPr>
          <w:p w:rsidR="00DE74D0" w:rsidRDefault="00DE74D0" w:rsidP="00496B06">
            <w:pPr>
              <w:spacing w:before="240" w:after="240" w:line="240" w:lineRule="atLeast"/>
              <w:jc w:val="center"/>
              <w:outlineLvl w:val="3"/>
              <w:rPr>
                <w:color w:val="000000"/>
              </w:rPr>
            </w:pPr>
            <w:r w:rsidRPr="00C81EA5">
              <w:t xml:space="preserve">Ориентировочная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4B7D01" w:rsidTr="00496B06">
        <w:tc>
          <w:tcPr>
            <w:tcW w:w="828" w:type="dxa"/>
          </w:tcPr>
          <w:p w:rsidR="004B7D01" w:rsidRPr="00C81EA5" w:rsidRDefault="004B7D01" w:rsidP="00496B06">
            <w:pPr>
              <w:jc w:val="center"/>
            </w:pPr>
            <w:r>
              <w:t>1</w:t>
            </w:r>
          </w:p>
        </w:tc>
        <w:tc>
          <w:tcPr>
            <w:tcW w:w="2868" w:type="dxa"/>
          </w:tcPr>
          <w:p w:rsidR="004B7D01" w:rsidRPr="00C81EA5" w:rsidRDefault="0058414E" w:rsidP="00496B06">
            <w:pPr>
              <w:jc w:val="center"/>
            </w:pPr>
            <w:r>
              <w:t>Дороги</w:t>
            </w:r>
          </w:p>
        </w:tc>
        <w:tc>
          <w:tcPr>
            <w:tcW w:w="1848" w:type="dxa"/>
          </w:tcPr>
          <w:p w:rsidR="004B7D01" w:rsidRPr="00C81EA5" w:rsidRDefault="0058414E" w:rsidP="00496B06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ул.Школьная</w:t>
            </w:r>
          </w:p>
        </w:tc>
        <w:tc>
          <w:tcPr>
            <w:tcW w:w="1848" w:type="dxa"/>
          </w:tcPr>
          <w:p w:rsidR="004B7D01" w:rsidRPr="00C81EA5" w:rsidRDefault="0058414E" w:rsidP="00496B06">
            <w:pPr>
              <w:jc w:val="center"/>
            </w:pPr>
            <w:r>
              <w:t>Капитальный ремонт</w:t>
            </w:r>
          </w:p>
        </w:tc>
        <w:tc>
          <w:tcPr>
            <w:tcW w:w="1848" w:type="dxa"/>
          </w:tcPr>
          <w:p w:rsidR="004B7D01" w:rsidRPr="00C81EA5" w:rsidRDefault="0058414E" w:rsidP="00496B06">
            <w:pPr>
              <w:jc w:val="center"/>
            </w:pPr>
            <w:r>
              <w:t>2021</w:t>
            </w:r>
          </w:p>
        </w:tc>
        <w:tc>
          <w:tcPr>
            <w:tcW w:w="1848" w:type="dxa"/>
          </w:tcPr>
          <w:p w:rsidR="004B7D01" w:rsidRPr="00C81EA5" w:rsidRDefault="004B7D01" w:rsidP="00496B06">
            <w:pPr>
              <w:jc w:val="center"/>
            </w:pPr>
          </w:p>
        </w:tc>
        <w:tc>
          <w:tcPr>
            <w:tcW w:w="1849" w:type="dxa"/>
          </w:tcPr>
          <w:p w:rsidR="004B7D01" w:rsidRPr="00C81EA5" w:rsidRDefault="004B7D01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4B7D01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600,0</w:t>
            </w:r>
          </w:p>
        </w:tc>
      </w:tr>
      <w:tr w:rsidR="0058414E" w:rsidTr="00496B06">
        <w:tc>
          <w:tcPr>
            <w:tcW w:w="828" w:type="dxa"/>
          </w:tcPr>
          <w:p w:rsidR="0058414E" w:rsidRDefault="0058414E" w:rsidP="00496B06">
            <w:pPr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58414E" w:rsidRDefault="0058414E" w:rsidP="00496B06">
            <w:pPr>
              <w:jc w:val="center"/>
            </w:pPr>
            <w:r>
              <w:t>дороги</w:t>
            </w:r>
          </w:p>
        </w:tc>
        <w:tc>
          <w:tcPr>
            <w:tcW w:w="1848" w:type="dxa"/>
          </w:tcPr>
          <w:p w:rsidR="0058414E" w:rsidRDefault="0058414E" w:rsidP="00496B06">
            <w:pPr>
              <w:jc w:val="center"/>
            </w:pPr>
            <w:proofErr w:type="spellStart"/>
            <w:r>
              <w:t>С.Шиньша</w:t>
            </w:r>
            <w:proofErr w:type="spellEnd"/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етрова</w:t>
            </w:r>
          </w:p>
        </w:tc>
        <w:tc>
          <w:tcPr>
            <w:tcW w:w="1848" w:type="dxa"/>
          </w:tcPr>
          <w:p w:rsidR="0058414E" w:rsidRDefault="0058414E" w:rsidP="00496B06">
            <w:pPr>
              <w:jc w:val="center"/>
            </w:pPr>
            <w:r>
              <w:t>Капитальный ремонт</w:t>
            </w:r>
          </w:p>
        </w:tc>
        <w:tc>
          <w:tcPr>
            <w:tcW w:w="1848" w:type="dxa"/>
          </w:tcPr>
          <w:p w:rsidR="0058414E" w:rsidRDefault="00496B06" w:rsidP="00496B06">
            <w:pPr>
              <w:jc w:val="center"/>
            </w:pPr>
            <w:r>
              <w:t>2021</w:t>
            </w:r>
          </w:p>
        </w:tc>
        <w:tc>
          <w:tcPr>
            <w:tcW w:w="1848" w:type="dxa"/>
          </w:tcPr>
          <w:p w:rsidR="0058414E" w:rsidRPr="00C81EA5" w:rsidRDefault="0058414E" w:rsidP="00496B06">
            <w:pPr>
              <w:jc w:val="center"/>
            </w:pPr>
          </w:p>
        </w:tc>
        <w:tc>
          <w:tcPr>
            <w:tcW w:w="1849" w:type="dxa"/>
          </w:tcPr>
          <w:p w:rsidR="0058414E" w:rsidRPr="00C81EA5" w:rsidRDefault="0058414E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58414E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1200,0</w:t>
            </w:r>
          </w:p>
        </w:tc>
      </w:tr>
      <w:tr w:rsidR="00496B06" w:rsidTr="00496B06">
        <w:tc>
          <w:tcPr>
            <w:tcW w:w="828" w:type="dxa"/>
          </w:tcPr>
          <w:p w:rsidR="00496B06" w:rsidRDefault="00496B06" w:rsidP="00496B06">
            <w:pPr>
              <w:jc w:val="center"/>
            </w:pPr>
            <w:r>
              <w:t>3</w:t>
            </w:r>
          </w:p>
        </w:tc>
        <w:tc>
          <w:tcPr>
            <w:tcW w:w="2868" w:type="dxa"/>
          </w:tcPr>
          <w:p w:rsidR="00496B06" w:rsidRDefault="00496B06" w:rsidP="00496B06">
            <w:pPr>
              <w:jc w:val="center"/>
            </w:pPr>
            <w:r>
              <w:t>Уличное освещение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>Все населенные пункты поселения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 xml:space="preserve">Замена ДРЛ ламп на </w:t>
            </w:r>
            <w:proofErr w:type="gramStart"/>
            <w:r>
              <w:t>энергосберегающие</w:t>
            </w:r>
            <w:proofErr w:type="gramEnd"/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>2018</w:t>
            </w:r>
          </w:p>
        </w:tc>
        <w:tc>
          <w:tcPr>
            <w:tcW w:w="1848" w:type="dxa"/>
          </w:tcPr>
          <w:p w:rsidR="00496B06" w:rsidRPr="00C81EA5" w:rsidRDefault="00496B06" w:rsidP="00496B06">
            <w:pPr>
              <w:jc w:val="center"/>
            </w:pPr>
            <w:r>
              <w:t xml:space="preserve">143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9" w:type="dxa"/>
          </w:tcPr>
          <w:p w:rsidR="00496B06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496B06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  <w:r>
              <w:t>143,0</w:t>
            </w:r>
          </w:p>
        </w:tc>
      </w:tr>
      <w:tr w:rsidR="00496B06" w:rsidTr="00496B06">
        <w:tc>
          <w:tcPr>
            <w:tcW w:w="828" w:type="dxa"/>
          </w:tcPr>
          <w:p w:rsidR="00496B06" w:rsidRDefault="00496B06" w:rsidP="00496B06">
            <w:pPr>
              <w:jc w:val="center"/>
            </w:pPr>
            <w:r>
              <w:t>4</w:t>
            </w:r>
          </w:p>
        </w:tc>
        <w:tc>
          <w:tcPr>
            <w:tcW w:w="2868" w:type="dxa"/>
          </w:tcPr>
          <w:p w:rsidR="00496B06" w:rsidRDefault="00496B06" w:rsidP="00496B06">
            <w:pPr>
              <w:jc w:val="center"/>
            </w:pPr>
            <w:r>
              <w:t>газификация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proofErr w:type="spellStart"/>
            <w:r>
              <w:t>Д.Токпердино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епаково</w:t>
            </w:r>
            <w:proofErr w:type="spellEnd"/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>газоснабжение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  <w:r>
              <w:t>2025</w:t>
            </w:r>
          </w:p>
        </w:tc>
        <w:tc>
          <w:tcPr>
            <w:tcW w:w="1848" w:type="dxa"/>
          </w:tcPr>
          <w:p w:rsidR="00496B06" w:rsidRDefault="00496B06" w:rsidP="00496B06">
            <w:pPr>
              <w:jc w:val="center"/>
            </w:pPr>
          </w:p>
        </w:tc>
        <w:tc>
          <w:tcPr>
            <w:tcW w:w="1849" w:type="dxa"/>
          </w:tcPr>
          <w:p w:rsidR="00496B06" w:rsidRPr="00C81EA5" w:rsidRDefault="00496B06" w:rsidP="00496B06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49" w:type="dxa"/>
          </w:tcPr>
          <w:p w:rsidR="00496B06" w:rsidRDefault="00496B06" w:rsidP="00496B06">
            <w:pPr>
              <w:spacing w:before="240" w:after="240" w:line="240" w:lineRule="atLeast"/>
              <w:jc w:val="center"/>
              <w:outlineLvl w:val="3"/>
            </w:pPr>
          </w:p>
        </w:tc>
      </w:tr>
    </w:tbl>
    <w:p w:rsidR="00DE74D0" w:rsidRDefault="00DE74D0" w:rsidP="001E24E0">
      <w:pPr>
        <w:spacing w:before="120" w:after="60" w:line="240" w:lineRule="atLeast"/>
        <w:rPr>
          <w:color w:val="000000"/>
        </w:rPr>
      </w:pPr>
    </w:p>
    <w:p w:rsidR="00DE74D0" w:rsidRPr="00C81EA5" w:rsidRDefault="00DE74D0" w:rsidP="001E24E0">
      <w:pPr>
        <w:spacing w:before="120" w:after="60" w:line="240" w:lineRule="atLeast"/>
        <w:rPr>
          <w:rFonts w:ascii="Arial" w:hAnsi="Arial" w:cs="Arial"/>
          <w:color w:val="000000"/>
        </w:rPr>
      </w:pPr>
    </w:p>
    <w:p w:rsidR="001E24E0" w:rsidRPr="00C81EA5" w:rsidRDefault="001E24E0" w:rsidP="001E24E0">
      <w:pPr>
        <w:spacing w:after="240" w:line="240" w:lineRule="atLeast"/>
        <w:rPr>
          <w:rFonts w:ascii="Arial" w:hAnsi="Arial" w:cs="Arial"/>
          <w:color w:val="000000"/>
        </w:rPr>
      </w:pPr>
      <w:r w:rsidRPr="00C81EA5">
        <w:rPr>
          <w:color w:val="000000"/>
        </w:rPr>
        <w:t> </w:t>
      </w:r>
    </w:p>
    <w:p w:rsidR="001E24E0" w:rsidRPr="00C81EA5" w:rsidRDefault="001E24E0" w:rsidP="001E24E0">
      <w:r w:rsidRPr="00C81EA5">
        <w:rPr>
          <w:b/>
          <w:bCs/>
          <w:color w:val="000000"/>
          <w:sz w:val="20"/>
          <w:szCs w:val="20"/>
        </w:rPr>
        <w:br w:type="page"/>
      </w:r>
    </w:p>
    <w:p w:rsidR="00DD22FC" w:rsidRDefault="00DD22FC" w:rsidP="001E24E0">
      <w:pPr>
        <w:spacing w:before="240" w:after="60" w:line="450" w:lineRule="atLeast"/>
        <w:jc w:val="center"/>
        <w:outlineLvl w:val="0"/>
        <w:rPr>
          <w:b/>
          <w:bCs/>
          <w:color w:val="000000"/>
          <w:kern w:val="36"/>
          <w:sz w:val="20"/>
          <w:u w:val="single"/>
        </w:rPr>
        <w:sectPr w:rsidR="00DD22FC" w:rsidSect="00DD22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0" w:name="_Toc132716917"/>
    </w:p>
    <w:p w:rsidR="001E24E0" w:rsidRPr="00C81EA5" w:rsidRDefault="001E24E0" w:rsidP="001E24E0">
      <w:pPr>
        <w:spacing w:before="240" w:after="60" w:line="450" w:lineRule="atLeast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 w:rsidRPr="00C81EA5">
        <w:rPr>
          <w:b/>
          <w:bCs/>
          <w:color w:val="000000"/>
          <w:kern w:val="36"/>
          <w:sz w:val="20"/>
          <w:u w:val="single"/>
        </w:rPr>
        <w:lastRenderedPageBreak/>
        <w:t>5.   </w:t>
      </w:r>
      <w:bookmarkEnd w:id="10"/>
      <w:r w:rsidRPr="00C81EA5">
        <w:rPr>
          <w:b/>
          <w:bCs/>
          <w:color w:val="000000"/>
          <w:kern w:val="36"/>
          <w:sz w:val="20"/>
        </w:rPr>
        <w:t>Оценка эффективности мероприятий Программы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 w:rsidR="00DC49F0">
        <w:rPr>
          <w:color w:val="000000"/>
          <w:sz w:val="20"/>
          <w:szCs w:val="20"/>
        </w:rPr>
        <w:t>местной</w:t>
      </w:r>
      <w:r w:rsidRPr="00C81EA5">
        <w:rPr>
          <w:color w:val="000000"/>
          <w:sz w:val="20"/>
          <w:szCs w:val="20"/>
        </w:rPr>
        <w:t xml:space="preserve"> администраций,  позволит достичь следующих показателей социального развития </w:t>
      </w:r>
      <w:r w:rsidRPr="00C81EA5">
        <w:rPr>
          <w:color w:val="000000"/>
          <w:sz w:val="20"/>
        </w:rPr>
        <w:t> </w:t>
      </w:r>
      <w:proofErr w:type="spellStart"/>
      <w:r w:rsidR="00DC49F0">
        <w:rPr>
          <w:color w:val="000000"/>
          <w:sz w:val="20"/>
        </w:rPr>
        <w:t>Шиньшинского</w:t>
      </w:r>
      <w:proofErr w:type="spellEnd"/>
      <w:r w:rsidR="00DC49F0">
        <w:rPr>
          <w:color w:val="000000"/>
          <w:sz w:val="20"/>
        </w:rPr>
        <w:t xml:space="preserve"> </w:t>
      </w:r>
      <w:r w:rsidR="00DC49F0">
        <w:rPr>
          <w:color w:val="000000"/>
          <w:sz w:val="20"/>
          <w:szCs w:val="20"/>
        </w:rPr>
        <w:t>сельского поселения  в 2016</w:t>
      </w:r>
      <w:r w:rsidRPr="00C81EA5">
        <w:rPr>
          <w:color w:val="000000"/>
          <w:sz w:val="20"/>
          <w:szCs w:val="20"/>
        </w:rPr>
        <w:t xml:space="preserve"> году по отношению к 2033 году.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</w:t>
      </w:r>
      <w:r w:rsidR="00DC49F0">
        <w:rPr>
          <w:color w:val="000000"/>
          <w:sz w:val="20"/>
          <w:szCs w:val="20"/>
        </w:rPr>
        <w:t>о-экономического развития поселения</w:t>
      </w:r>
      <w:r w:rsidRPr="00C81EA5">
        <w:rPr>
          <w:color w:val="000000"/>
          <w:sz w:val="20"/>
          <w:szCs w:val="20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1E24E0" w:rsidRPr="00C81EA5" w:rsidRDefault="001E24E0" w:rsidP="001E24E0">
      <w:pPr>
        <w:spacing w:line="240" w:lineRule="atLeast"/>
        <w:jc w:val="center"/>
        <w:rPr>
          <w:rFonts w:ascii="Arial" w:hAnsi="Arial" w:cs="Arial"/>
          <w:color w:val="000000"/>
        </w:rPr>
      </w:pPr>
      <w:bookmarkStart w:id="11" w:name="_Toc116201900"/>
      <w:bookmarkEnd w:id="11"/>
      <w:r w:rsidRPr="00C81EA5">
        <w:rPr>
          <w:b/>
          <w:bCs/>
          <w:color w:val="000000"/>
          <w:sz w:val="20"/>
          <w:szCs w:val="20"/>
        </w:rPr>
        <w:t>6.    Организация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</w:t>
      </w:r>
      <w:proofErr w:type="gramStart"/>
      <w:r w:rsidRPr="00C81EA5">
        <w:rPr>
          <w:b/>
          <w:bCs/>
          <w:color w:val="000000"/>
          <w:sz w:val="20"/>
          <w:szCs w:val="20"/>
        </w:rPr>
        <w:t>контроля</w:t>
      </w:r>
      <w:r w:rsidRPr="00C81EA5">
        <w:rPr>
          <w:b/>
          <w:bCs/>
          <w:color w:val="000000"/>
          <w:sz w:val="20"/>
        </w:rPr>
        <w:t> </w:t>
      </w:r>
      <w:r w:rsidRPr="00C81EA5">
        <w:rPr>
          <w:b/>
          <w:bCs/>
          <w:color w:val="000000"/>
          <w:sz w:val="20"/>
          <w:szCs w:val="20"/>
        </w:rPr>
        <w:t> за</w:t>
      </w:r>
      <w:proofErr w:type="gramEnd"/>
      <w:r w:rsidRPr="00C81EA5">
        <w:rPr>
          <w:b/>
          <w:bCs/>
          <w:color w:val="000000"/>
          <w:sz w:val="20"/>
          <w:szCs w:val="20"/>
        </w:rPr>
        <w:t xml:space="preserve"> реализацией Программы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Организационная структура управления Программой базируется на существующей схеме исполнительной власти </w:t>
      </w:r>
      <w:r w:rsidRPr="00C81EA5">
        <w:rPr>
          <w:color w:val="000000"/>
          <w:sz w:val="20"/>
        </w:rPr>
        <w:t> </w:t>
      </w:r>
      <w:proofErr w:type="spellStart"/>
      <w:r w:rsidR="00DC49F0">
        <w:rPr>
          <w:color w:val="000000"/>
          <w:sz w:val="20"/>
        </w:rPr>
        <w:t>Шиньшинского</w:t>
      </w:r>
      <w:proofErr w:type="spellEnd"/>
      <w:r w:rsidR="00DC49F0">
        <w:rPr>
          <w:color w:val="000000"/>
          <w:sz w:val="20"/>
        </w:rPr>
        <w:t xml:space="preserve"> </w:t>
      </w:r>
      <w:r w:rsidR="00DC49F0">
        <w:rPr>
          <w:color w:val="000000"/>
          <w:sz w:val="20"/>
          <w:szCs w:val="20"/>
        </w:rPr>
        <w:t>сельского поселения</w:t>
      </w:r>
      <w:proofErr w:type="gramStart"/>
      <w:r w:rsidR="00DC49F0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.</w:t>
      </w:r>
      <w:proofErr w:type="gramEnd"/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сельского поселения.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Глава сельского поселения осуществляет следующие действия: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рассматривает и утверждает план мероприятий, объемы их финансирования и сроки реализации;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взаимоде</w:t>
      </w:r>
      <w:r w:rsidR="00DC49F0">
        <w:rPr>
          <w:color w:val="000000"/>
          <w:sz w:val="20"/>
          <w:szCs w:val="20"/>
        </w:rPr>
        <w:t xml:space="preserve">йствует с районными и республиканскими </w:t>
      </w:r>
      <w:r w:rsidRPr="00C81EA5">
        <w:rPr>
          <w:color w:val="000000"/>
          <w:sz w:val="20"/>
          <w:szCs w:val="20"/>
        </w:rPr>
        <w:t xml:space="preserve"> органами исполнительной власти по включению предложений </w:t>
      </w:r>
      <w:proofErr w:type="spellStart"/>
      <w:r w:rsidR="00DC49F0">
        <w:rPr>
          <w:color w:val="000000"/>
          <w:sz w:val="20"/>
          <w:szCs w:val="20"/>
        </w:rPr>
        <w:t>Шиньшинского</w:t>
      </w:r>
      <w:proofErr w:type="spellEnd"/>
      <w:r w:rsidR="00DC49F0">
        <w:rPr>
          <w:color w:val="000000"/>
          <w:sz w:val="20"/>
          <w:szCs w:val="20"/>
        </w:rPr>
        <w:t xml:space="preserve"> сельского поселения </w:t>
      </w:r>
      <w:r w:rsidRPr="00C81EA5">
        <w:rPr>
          <w:color w:val="000000"/>
          <w:sz w:val="20"/>
        </w:rPr>
        <w:t> </w:t>
      </w:r>
      <w:r w:rsidR="00DC49F0">
        <w:rPr>
          <w:color w:val="000000"/>
          <w:sz w:val="20"/>
          <w:szCs w:val="20"/>
        </w:rPr>
        <w:t xml:space="preserve"> в районные и республиканские </w:t>
      </w:r>
      <w:r w:rsidRPr="00C81EA5">
        <w:rPr>
          <w:color w:val="000000"/>
          <w:sz w:val="20"/>
          <w:szCs w:val="20"/>
        </w:rPr>
        <w:t xml:space="preserve"> целевые программы;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</w:t>
      </w:r>
      <w:proofErr w:type="gramStart"/>
      <w:r w:rsidRPr="00C81EA5">
        <w:rPr>
          <w:color w:val="000000"/>
          <w:sz w:val="20"/>
          <w:szCs w:val="20"/>
        </w:rPr>
        <w:t>контроль за</w:t>
      </w:r>
      <w:proofErr w:type="gramEnd"/>
      <w:r w:rsidRPr="00C81EA5">
        <w:rPr>
          <w:color w:val="000000"/>
          <w:sz w:val="20"/>
          <w:szCs w:val="20"/>
        </w:rPr>
        <w:t xml:space="preserve"> выполнением годового плана действий и подготовка отчетов о его выполнении;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 xml:space="preserve"> -осуществляет руководство </w:t>
      </w:r>
      <w:proofErr w:type="gramStart"/>
      <w:r w:rsidRPr="00C81EA5">
        <w:rPr>
          <w:color w:val="000000"/>
          <w:sz w:val="20"/>
          <w:szCs w:val="20"/>
        </w:rPr>
        <w:t>по</w:t>
      </w:r>
      <w:proofErr w:type="gramEnd"/>
      <w:r w:rsidRPr="00C81EA5">
        <w:rPr>
          <w:color w:val="000000"/>
          <w:sz w:val="20"/>
          <w:szCs w:val="20"/>
        </w:rPr>
        <w:t>: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- подготовке перечня муниципальных целевых программ поселения, предлагаемых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 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к финансир</w:t>
      </w:r>
      <w:r w:rsidR="00DC49F0">
        <w:rPr>
          <w:color w:val="000000"/>
          <w:sz w:val="20"/>
          <w:szCs w:val="20"/>
        </w:rPr>
        <w:t>ованию из районного и республиканского</w:t>
      </w:r>
      <w:r w:rsidRPr="00C81EA5">
        <w:rPr>
          <w:color w:val="000000"/>
          <w:sz w:val="20"/>
          <w:szCs w:val="20"/>
        </w:rPr>
        <w:t xml:space="preserve"> бюджета на очередной финансовый год;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 реализации мероприятий Программы поселения.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  Специалист Администрации поселения осуществляет следующи</w:t>
      </w:r>
      <w:r w:rsidR="00DC49F0">
        <w:rPr>
          <w:color w:val="000000"/>
          <w:sz w:val="20"/>
          <w:szCs w:val="20"/>
        </w:rPr>
        <w:t>е функции</w:t>
      </w:r>
      <w:proofErr w:type="gramStart"/>
      <w:r w:rsidR="00DC49F0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:</w:t>
      </w:r>
      <w:proofErr w:type="gramEnd"/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проектов программ поселения по приоритетным направлениям Программы;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-формирование бюджетных заявок на выделение средств из муниципального бюджета поселения;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1E24E0" w:rsidRPr="00C81EA5" w:rsidRDefault="001E24E0" w:rsidP="001E24E0">
      <w:pPr>
        <w:spacing w:line="240" w:lineRule="atLeast"/>
        <w:ind w:firstLine="720"/>
        <w:jc w:val="center"/>
        <w:rPr>
          <w:rFonts w:ascii="Arial" w:hAnsi="Arial" w:cs="Arial"/>
          <w:color w:val="000000"/>
        </w:rPr>
      </w:pPr>
      <w:bookmarkStart w:id="12" w:name="_Toc116201901"/>
      <w:bookmarkEnd w:id="12"/>
      <w:r w:rsidRPr="00C81EA5">
        <w:rPr>
          <w:b/>
          <w:bCs/>
          <w:color w:val="000000"/>
          <w:sz w:val="20"/>
          <w:szCs w:val="20"/>
        </w:rPr>
        <w:t>7.   Механизм обновления Программы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Обновление Программы производится: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выявлении новых, необходимых к реализации мероприятий,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появлении новых инвестиционных проектов, особо значимых для территории;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1E24E0" w:rsidRPr="00C81EA5" w:rsidRDefault="001E24E0" w:rsidP="001E24E0">
      <w:pPr>
        <w:spacing w:line="600" w:lineRule="atLeast"/>
        <w:ind w:left="360"/>
        <w:jc w:val="center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 w:rsidRPr="00C81EA5">
        <w:rPr>
          <w:b/>
          <w:bCs/>
          <w:color w:val="000000"/>
          <w:kern w:val="36"/>
          <w:sz w:val="20"/>
        </w:rPr>
        <w:t>8. Заключение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C81EA5">
        <w:rPr>
          <w:color w:val="000000"/>
          <w:sz w:val="20"/>
          <w:szCs w:val="20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</w:t>
      </w:r>
      <w:r w:rsidRPr="00C81EA5">
        <w:rPr>
          <w:color w:val="000000"/>
          <w:sz w:val="20"/>
          <w:szCs w:val="20"/>
        </w:rPr>
        <w:lastRenderedPageBreak/>
        <w:t>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Ожидаемые результаты:</w:t>
      </w:r>
    </w:p>
    <w:p w:rsidR="001E24E0" w:rsidRPr="00C81EA5" w:rsidRDefault="001E24E0" w:rsidP="001E24E0">
      <w:pPr>
        <w:spacing w:line="240" w:lineRule="atLeast"/>
        <w:ind w:firstLine="90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1.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проведение уличного освещения обеспечит устойчивое энергоснабжение поселения; 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2.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 xml:space="preserve">улучшение </w:t>
      </w:r>
      <w:proofErr w:type="spellStart"/>
      <w:r w:rsidRPr="00C81EA5">
        <w:rPr>
          <w:color w:val="000000"/>
          <w:sz w:val="20"/>
          <w:szCs w:val="20"/>
        </w:rPr>
        <w:t>культурно-досуговой</w:t>
      </w:r>
      <w:proofErr w:type="spellEnd"/>
      <w:r w:rsidRPr="00C81EA5">
        <w:rPr>
          <w:color w:val="000000"/>
          <w:sz w:val="20"/>
          <w:szCs w:val="20"/>
        </w:rPr>
        <w:t>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3.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привлечения внебюджетных инвестиций в экономику поселения;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4.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повышения благоустройства поселения;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5.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формирования современного привлекательного имиджа поселения;</w:t>
      </w:r>
    </w:p>
    <w:p w:rsidR="001E24E0" w:rsidRPr="00C81EA5" w:rsidRDefault="001E24E0" w:rsidP="001E24E0">
      <w:pPr>
        <w:spacing w:line="240" w:lineRule="atLeast"/>
        <w:ind w:left="360" w:hanging="36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6.</w:t>
      </w:r>
      <w:r w:rsidRPr="00C81EA5">
        <w:rPr>
          <w:color w:val="000000"/>
          <w:sz w:val="14"/>
          <w:szCs w:val="14"/>
        </w:rPr>
        <w:t>      </w:t>
      </w:r>
      <w:r w:rsidRPr="00C81EA5">
        <w:rPr>
          <w:color w:val="000000"/>
          <w:sz w:val="14"/>
        </w:rPr>
        <w:t> </w:t>
      </w:r>
      <w:r w:rsidRPr="00C81EA5">
        <w:rPr>
          <w:color w:val="000000"/>
          <w:sz w:val="20"/>
          <w:szCs w:val="20"/>
        </w:rPr>
        <w:t>устойчивое развитие социальной инфраструктуры поселения.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Реализация Программы позволит: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1) повысить качество жизни жителей </w:t>
      </w:r>
      <w:r w:rsidRPr="00C81EA5">
        <w:rPr>
          <w:color w:val="000000"/>
          <w:sz w:val="20"/>
        </w:rPr>
        <w:t> </w:t>
      </w:r>
      <w:proofErr w:type="spellStart"/>
      <w:r w:rsidR="004B4CB3">
        <w:rPr>
          <w:color w:val="000000"/>
          <w:sz w:val="20"/>
        </w:rPr>
        <w:t>Шиньшинского</w:t>
      </w:r>
      <w:proofErr w:type="spellEnd"/>
      <w:r w:rsidR="004B4CB3">
        <w:rPr>
          <w:color w:val="000000"/>
          <w:sz w:val="20"/>
        </w:rPr>
        <w:t xml:space="preserve"> </w:t>
      </w:r>
      <w:r w:rsidR="004B4CB3">
        <w:rPr>
          <w:color w:val="000000"/>
          <w:sz w:val="20"/>
          <w:szCs w:val="20"/>
        </w:rPr>
        <w:t>сельского поселения</w:t>
      </w:r>
      <w:proofErr w:type="gramStart"/>
      <w:r w:rsidR="004B4CB3">
        <w:rPr>
          <w:color w:val="000000"/>
          <w:sz w:val="20"/>
          <w:szCs w:val="20"/>
        </w:rPr>
        <w:t xml:space="preserve"> </w:t>
      </w:r>
      <w:r w:rsidRPr="00C81EA5">
        <w:rPr>
          <w:color w:val="000000"/>
          <w:sz w:val="20"/>
          <w:szCs w:val="20"/>
        </w:rPr>
        <w:t>;</w:t>
      </w:r>
      <w:proofErr w:type="gramEnd"/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3) повысить степень социального согласия, укрепить авторитет органов местного самоуправления.</w:t>
      </w:r>
    </w:p>
    <w:p w:rsidR="001E24E0" w:rsidRPr="00C81EA5" w:rsidRDefault="001E24E0" w:rsidP="001E24E0">
      <w:pPr>
        <w:spacing w:line="240" w:lineRule="atLeast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      </w:t>
      </w:r>
      <w:r w:rsidRPr="00C81EA5">
        <w:rPr>
          <w:color w:val="000000"/>
          <w:sz w:val="20"/>
        </w:rPr>
        <w:t> </w:t>
      </w:r>
      <w:r w:rsidRPr="00C81EA5">
        <w:rPr>
          <w:color w:val="000000"/>
          <w:sz w:val="20"/>
          <w:szCs w:val="20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1E24E0" w:rsidRPr="00C81EA5" w:rsidRDefault="001E24E0" w:rsidP="001E24E0">
      <w:pPr>
        <w:spacing w:line="240" w:lineRule="atLeast"/>
        <w:ind w:firstLine="540"/>
        <w:jc w:val="both"/>
        <w:rPr>
          <w:rFonts w:ascii="Arial" w:hAnsi="Arial" w:cs="Arial"/>
          <w:color w:val="000000"/>
        </w:rPr>
      </w:pPr>
      <w:r w:rsidRPr="00C81EA5">
        <w:rPr>
          <w:color w:val="000000"/>
          <w:sz w:val="20"/>
          <w:szCs w:val="20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E24E0" w:rsidRDefault="001E24E0" w:rsidP="001E24E0"/>
    <w:p w:rsidR="001E24E0" w:rsidRDefault="001E24E0"/>
    <w:sectPr w:rsidR="001E24E0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E0"/>
    <w:rsid w:val="00030716"/>
    <w:rsid w:val="000B7F8F"/>
    <w:rsid w:val="000F3CE7"/>
    <w:rsid w:val="001E0F03"/>
    <w:rsid w:val="001E24E0"/>
    <w:rsid w:val="001E764C"/>
    <w:rsid w:val="00257DAF"/>
    <w:rsid w:val="00266576"/>
    <w:rsid w:val="0039756D"/>
    <w:rsid w:val="00414F27"/>
    <w:rsid w:val="00496B06"/>
    <w:rsid w:val="004A3746"/>
    <w:rsid w:val="004B4CB3"/>
    <w:rsid w:val="004B7D01"/>
    <w:rsid w:val="00562AD9"/>
    <w:rsid w:val="00565123"/>
    <w:rsid w:val="00573716"/>
    <w:rsid w:val="0058414E"/>
    <w:rsid w:val="005B0B96"/>
    <w:rsid w:val="0068015D"/>
    <w:rsid w:val="00686550"/>
    <w:rsid w:val="006B1FCE"/>
    <w:rsid w:val="006C68B3"/>
    <w:rsid w:val="007004DA"/>
    <w:rsid w:val="00770F95"/>
    <w:rsid w:val="00807670"/>
    <w:rsid w:val="0086508C"/>
    <w:rsid w:val="00875A43"/>
    <w:rsid w:val="0088396D"/>
    <w:rsid w:val="008F5ECD"/>
    <w:rsid w:val="0094483C"/>
    <w:rsid w:val="00967B40"/>
    <w:rsid w:val="009F3D8A"/>
    <w:rsid w:val="00A65ACF"/>
    <w:rsid w:val="00B1300B"/>
    <w:rsid w:val="00B4314D"/>
    <w:rsid w:val="00B51793"/>
    <w:rsid w:val="00B72A42"/>
    <w:rsid w:val="00B97F9B"/>
    <w:rsid w:val="00BA0E5B"/>
    <w:rsid w:val="00BC671E"/>
    <w:rsid w:val="00C96CE6"/>
    <w:rsid w:val="00CA6EEB"/>
    <w:rsid w:val="00CF533E"/>
    <w:rsid w:val="00D02E20"/>
    <w:rsid w:val="00D94209"/>
    <w:rsid w:val="00DB27C9"/>
    <w:rsid w:val="00DC49F0"/>
    <w:rsid w:val="00DD22FC"/>
    <w:rsid w:val="00DE74D0"/>
    <w:rsid w:val="00E23A0C"/>
    <w:rsid w:val="00E92FE6"/>
    <w:rsid w:val="00EA0C1A"/>
    <w:rsid w:val="00F040F2"/>
    <w:rsid w:val="00F418C6"/>
    <w:rsid w:val="00F474EE"/>
    <w:rsid w:val="00F80692"/>
    <w:rsid w:val="00FA73E1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24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24E0"/>
    <w:pPr>
      <w:keepNext/>
      <w:jc w:val="center"/>
      <w:outlineLvl w:val="1"/>
    </w:pPr>
    <w:rPr>
      <w:b/>
      <w:color w:val="0000FF"/>
      <w:sz w:val="28"/>
      <w:szCs w:val="20"/>
    </w:rPr>
  </w:style>
  <w:style w:type="paragraph" w:styleId="3">
    <w:name w:val="heading 3"/>
    <w:basedOn w:val="a"/>
    <w:link w:val="30"/>
    <w:uiPriority w:val="9"/>
    <w:qFormat/>
    <w:rsid w:val="001E24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24E0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link w:val="90"/>
    <w:uiPriority w:val="9"/>
    <w:qFormat/>
    <w:rsid w:val="001E24E0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4E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4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E24E0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1E24E0"/>
    <w:pPr>
      <w:spacing w:before="100" w:beforeAutospacing="1" w:after="100" w:afterAutospacing="1"/>
    </w:pPr>
  </w:style>
  <w:style w:type="character" w:customStyle="1" w:styleId="a7">
    <w:name w:val="Подзаголовок Знак"/>
    <w:basedOn w:val="a0"/>
    <w:link w:val="a8"/>
    <w:uiPriority w:val="11"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7"/>
    <w:uiPriority w:val="11"/>
    <w:qFormat/>
    <w:rsid w:val="001E24E0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a"/>
    <w:uiPriority w:val="99"/>
    <w:semiHidden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1E24E0"/>
    <w:pPr>
      <w:spacing w:before="100" w:beforeAutospacing="1" w:after="100" w:afterAutospacing="1"/>
    </w:pPr>
  </w:style>
  <w:style w:type="character" w:customStyle="1" w:styleId="23">
    <w:name w:val="Основной текст 2 Знак"/>
    <w:basedOn w:val="a0"/>
    <w:link w:val="24"/>
    <w:uiPriority w:val="99"/>
    <w:semiHidden/>
    <w:rsid w:val="001E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1E24E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D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 Программы комплексного развития социальной инфраструктуры   муниципального образования «Шиньшинское сельское поселение» на 2016-2033 годы».
</_x041e__x043f__x0438__x0441__x0430__x043d__x0438__x0435_>
    <_x041f__x0430__x043f__x043a__x0430_ xmlns="7cedd2bb-c607-4069-959a-95352d949933">2016</_x041f__x0430__x043f__x043a__x0430_>
    <_dlc_DocId xmlns="57504d04-691e-4fc4-8f09-4f19fdbe90f6">XXJ7TYMEEKJ2-6103-13</_dlc_DocId>
    <_dlc_DocIdUrl xmlns="57504d04-691e-4fc4-8f09-4f19fdbe90f6">
      <Url>https://vip.gov.mari.ru/morki/shinsha/_layouts/DocIdRedir.aspx?ID=XXJ7TYMEEKJ2-6103-13</Url>
      <Description>XXJ7TYMEEKJ2-6103-13</Description>
    </_dlc_DocIdUrl>
  </documentManagement>
</p:properties>
</file>

<file path=customXml/itemProps1.xml><?xml version="1.0" encoding="utf-8"?>
<ds:datastoreItem xmlns:ds="http://schemas.openxmlformats.org/officeDocument/2006/customXml" ds:itemID="{1B5B83D0-2CD8-42AC-BD45-C939CD21E36E}"/>
</file>

<file path=customXml/itemProps2.xml><?xml version="1.0" encoding="utf-8"?>
<ds:datastoreItem xmlns:ds="http://schemas.openxmlformats.org/officeDocument/2006/customXml" ds:itemID="{5269C571-D6E0-4614-8DF7-1FCA3ECABE3F}"/>
</file>

<file path=customXml/itemProps3.xml><?xml version="1.0" encoding="utf-8"?>
<ds:datastoreItem xmlns:ds="http://schemas.openxmlformats.org/officeDocument/2006/customXml" ds:itemID="{972FCDC7-7C0D-40D3-B57F-63CA1684113E}"/>
</file>

<file path=customXml/itemProps4.xml><?xml version="1.0" encoding="utf-8"?>
<ds:datastoreItem xmlns:ds="http://schemas.openxmlformats.org/officeDocument/2006/customXml" ds:itemID="{663FF6CE-759C-4360-8856-DDD0385BE61E}"/>
</file>

<file path=customXml/itemProps5.xml><?xml version="1.0" encoding="utf-8"?>
<ds:datastoreItem xmlns:ds="http://schemas.openxmlformats.org/officeDocument/2006/customXml" ds:itemID="{B58D3E0E-9305-44FE-84D3-1DB07203A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19.04.2016 г.</dc:title>
  <dc:creator>Admin</dc:creator>
  <cp:lastModifiedBy>Admin</cp:lastModifiedBy>
  <cp:revision>20</cp:revision>
  <dcterms:created xsi:type="dcterms:W3CDTF">2016-04-07T13:24:00Z</dcterms:created>
  <dcterms:modified xsi:type="dcterms:W3CDTF">2016-04-19T08:42:00Z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d13778f5-93b8-4361-9701-374e28eedb36</vt:lpwstr>
  </property>
</Properties>
</file>